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A0593" w14:textId="4CB481FD" w:rsidR="00223F39" w:rsidRDefault="00223F39" w:rsidP="00223F39">
      <w:pPr>
        <w:spacing w:after="0" w:line="240" w:lineRule="auto"/>
        <w:jc w:val="right"/>
        <w:rPr>
          <w:rFonts w:ascii="Times New Roman" w:hAnsi="Times New Roman" w:cs="Times New Roman"/>
          <w:b/>
          <w:sz w:val="20"/>
          <w:szCs w:val="20"/>
          <w:lang w:val="en-GB"/>
        </w:rPr>
      </w:pPr>
      <w:r>
        <w:rPr>
          <w:rFonts w:ascii="Times New Roman" w:hAnsi="Times New Roman" w:cs="Times New Roman"/>
          <w:b/>
          <w:sz w:val="20"/>
          <w:szCs w:val="20"/>
          <w:lang w:val="en-GB"/>
        </w:rPr>
        <w:t>ANNEX 1</w:t>
      </w:r>
    </w:p>
    <w:p w14:paraId="43EB997C" w14:textId="77777777" w:rsidR="00223F39" w:rsidRDefault="00223F39" w:rsidP="003342BF">
      <w:pPr>
        <w:spacing w:after="0" w:line="240" w:lineRule="auto"/>
        <w:jc w:val="center"/>
        <w:rPr>
          <w:rFonts w:ascii="Times New Roman" w:hAnsi="Times New Roman" w:cs="Times New Roman"/>
          <w:b/>
          <w:sz w:val="20"/>
          <w:szCs w:val="20"/>
          <w:lang w:val="en-GB"/>
        </w:rPr>
      </w:pPr>
    </w:p>
    <w:p w14:paraId="16E15F8D" w14:textId="58A99713" w:rsidR="00383120" w:rsidRDefault="0034138F" w:rsidP="003342BF">
      <w:pPr>
        <w:spacing w:after="0" w:line="240" w:lineRule="auto"/>
        <w:jc w:val="center"/>
        <w:rPr>
          <w:rFonts w:ascii="Times New Roman" w:hAnsi="Times New Roman" w:cs="Times New Roman"/>
          <w:b/>
          <w:sz w:val="20"/>
          <w:szCs w:val="20"/>
          <w:lang w:val="en-GB"/>
        </w:rPr>
      </w:pPr>
      <w:bookmarkStart w:id="0" w:name="_GoBack"/>
      <w:bookmarkEnd w:id="0"/>
      <w:r>
        <w:rPr>
          <w:rFonts w:ascii="Times New Roman" w:hAnsi="Times New Roman" w:cs="Times New Roman"/>
          <w:b/>
          <w:sz w:val="20"/>
          <w:szCs w:val="20"/>
          <w:lang w:val="en-GB"/>
        </w:rPr>
        <w:t xml:space="preserve"> </w:t>
      </w:r>
      <w:r w:rsidR="00383120" w:rsidRPr="00E45A2F">
        <w:rPr>
          <w:rFonts w:ascii="Times New Roman" w:hAnsi="Times New Roman" w:cs="Times New Roman"/>
          <w:b/>
          <w:sz w:val="20"/>
          <w:szCs w:val="20"/>
          <w:lang w:val="en-GB"/>
        </w:rPr>
        <w:t xml:space="preserve">GENERAL </w:t>
      </w:r>
      <w:r w:rsidR="007623E6" w:rsidRPr="00E45A2F">
        <w:rPr>
          <w:rFonts w:ascii="Times New Roman" w:hAnsi="Times New Roman" w:cs="Times New Roman"/>
          <w:b/>
          <w:sz w:val="20"/>
          <w:szCs w:val="20"/>
          <w:lang w:val="en-GB"/>
        </w:rPr>
        <w:t xml:space="preserve">TERMS AND </w:t>
      </w:r>
      <w:r w:rsidR="00383120" w:rsidRPr="00E45A2F">
        <w:rPr>
          <w:rFonts w:ascii="Times New Roman" w:hAnsi="Times New Roman" w:cs="Times New Roman"/>
          <w:b/>
          <w:sz w:val="20"/>
          <w:szCs w:val="20"/>
          <w:lang w:val="en-GB"/>
        </w:rPr>
        <w:t xml:space="preserve">CONDITIONS </w:t>
      </w:r>
      <w:r w:rsidR="007623E6" w:rsidRPr="00E45A2F">
        <w:rPr>
          <w:rFonts w:ascii="Times New Roman" w:hAnsi="Times New Roman" w:cs="Times New Roman"/>
          <w:b/>
          <w:sz w:val="20"/>
          <w:szCs w:val="20"/>
          <w:lang w:val="en-GB"/>
        </w:rPr>
        <w:t xml:space="preserve">FOR </w:t>
      </w:r>
      <w:r w:rsidR="00173367">
        <w:rPr>
          <w:rFonts w:ascii="Times New Roman" w:hAnsi="Times New Roman" w:cs="Times New Roman"/>
          <w:b/>
          <w:sz w:val="20"/>
          <w:szCs w:val="20"/>
          <w:lang w:val="en-GB"/>
        </w:rPr>
        <w:t xml:space="preserve">THE PROVISION OF </w:t>
      </w:r>
      <w:r w:rsidR="0071014F">
        <w:rPr>
          <w:rFonts w:ascii="Times New Roman" w:hAnsi="Times New Roman" w:cs="Times New Roman"/>
          <w:b/>
          <w:sz w:val="20"/>
          <w:szCs w:val="20"/>
          <w:lang w:val="en-GB"/>
        </w:rPr>
        <w:t>GOODS</w:t>
      </w:r>
    </w:p>
    <w:p w14:paraId="6980F265" w14:textId="77777777" w:rsidR="00024EBE" w:rsidRDefault="00024EBE" w:rsidP="003342BF">
      <w:pPr>
        <w:spacing w:after="0" w:line="240" w:lineRule="auto"/>
        <w:jc w:val="center"/>
        <w:rPr>
          <w:rFonts w:ascii="Times New Roman" w:hAnsi="Times New Roman" w:cs="Times New Roman"/>
          <w:b/>
          <w:sz w:val="20"/>
          <w:szCs w:val="20"/>
          <w:lang w:val="en-GB"/>
        </w:rPr>
      </w:pPr>
    </w:p>
    <w:p w14:paraId="49AC13D0" w14:textId="1F140BFD" w:rsidR="00024EBE" w:rsidRPr="00024EBE" w:rsidRDefault="00024EBE" w:rsidP="003342BF">
      <w:pPr>
        <w:spacing w:after="0" w:line="240" w:lineRule="auto"/>
        <w:jc w:val="both"/>
        <w:rPr>
          <w:rFonts w:ascii="Times New Roman" w:hAnsi="Times New Roman" w:cs="Times New Roman"/>
          <w:sz w:val="14"/>
          <w:szCs w:val="14"/>
          <w:lang w:val="en-GB"/>
        </w:rPr>
      </w:pPr>
      <w:r w:rsidRPr="00024EBE">
        <w:rPr>
          <w:rFonts w:ascii="Times New Roman" w:hAnsi="Times New Roman" w:cs="Times New Roman"/>
          <w:sz w:val="14"/>
          <w:szCs w:val="14"/>
          <w:lang w:val="en-GB"/>
        </w:rPr>
        <w:t xml:space="preserve">THIS PURCHASE ORDER MAY ONLY BE ACCEPTED BY THE SUPPLIER’S SIGNING AND RETURNING AN ACKNOWLEDGEMENT COPY OF IT OR BY TIMELY DELIVERY OF THE GOODS IN ACCORDANCE WITH THE TERMS OF THIS PURCHASE ORDER, AS SPECIFIED HEREIN. ACCEPTANCE OF THIS PURCHASE ORDER SHALL CONSTITUTE A CONTRACT BETWEEN THE </w:t>
      </w:r>
      <w:r w:rsidR="00EA5B4E">
        <w:rPr>
          <w:rFonts w:ascii="Times New Roman" w:hAnsi="Times New Roman" w:cs="Times New Roman"/>
          <w:sz w:val="14"/>
          <w:szCs w:val="14"/>
          <w:lang w:val="en-GB"/>
        </w:rPr>
        <w:t>CONTRACTOR</w:t>
      </w:r>
      <w:r w:rsidRPr="00024EBE">
        <w:rPr>
          <w:rFonts w:ascii="Times New Roman" w:hAnsi="Times New Roman" w:cs="Times New Roman"/>
          <w:sz w:val="14"/>
          <w:szCs w:val="14"/>
          <w:lang w:val="en-GB"/>
        </w:rPr>
        <w:t xml:space="preserve"> AND THE </w:t>
      </w:r>
      <w:r w:rsidR="00EA5B4E" w:rsidRPr="006441B3">
        <w:rPr>
          <w:rFonts w:ascii="Times New Roman" w:hAnsi="Times New Roman" w:cs="Times New Roman"/>
          <w:caps/>
          <w:sz w:val="14"/>
          <w:szCs w:val="14"/>
          <w:lang w:val="en-GB"/>
        </w:rPr>
        <w:t>International Renewable Energy Agency</w:t>
      </w:r>
      <w:r w:rsidRPr="00024EBE">
        <w:rPr>
          <w:rFonts w:ascii="Times New Roman" w:hAnsi="Times New Roman" w:cs="Times New Roman"/>
          <w:sz w:val="14"/>
          <w:szCs w:val="14"/>
          <w:lang w:val="en-GB"/>
        </w:rPr>
        <w:t xml:space="preserve"> UNDER WHICH THE RIGHTS AND OBLIGATIONS OF BOTH PARTIES SHALL BE GOVERNED SOLELY BY THE TERMS AND CONDITIONS OF THIS PURCHASE ORDER, INCLUDING THESE GENERAL </w:t>
      </w:r>
      <w:r w:rsidR="00173367">
        <w:rPr>
          <w:rFonts w:ascii="Times New Roman" w:hAnsi="Times New Roman" w:cs="Times New Roman"/>
          <w:sz w:val="14"/>
          <w:szCs w:val="14"/>
          <w:lang w:val="en-GB"/>
        </w:rPr>
        <w:t xml:space="preserve">TERMS AND </w:t>
      </w:r>
      <w:r w:rsidRPr="00024EBE">
        <w:rPr>
          <w:rFonts w:ascii="Times New Roman" w:hAnsi="Times New Roman" w:cs="Times New Roman"/>
          <w:sz w:val="14"/>
          <w:szCs w:val="14"/>
          <w:lang w:val="en-GB"/>
        </w:rPr>
        <w:t xml:space="preserve">CONDITIONS. NO ADDITIONAL </w:t>
      </w:r>
      <w:r w:rsidR="00173367">
        <w:rPr>
          <w:rFonts w:ascii="Times New Roman" w:hAnsi="Times New Roman" w:cs="Times New Roman"/>
          <w:sz w:val="14"/>
          <w:szCs w:val="14"/>
          <w:lang w:val="en-GB"/>
        </w:rPr>
        <w:t xml:space="preserve">OR INCONSISTENT </w:t>
      </w:r>
      <w:r w:rsidRPr="00024EBE">
        <w:rPr>
          <w:rFonts w:ascii="Times New Roman" w:hAnsi="Times New Roman" w:cs="Times New Roman"/>
          <w:sz w:val="14"/>
          <w:szCs w:val="14"/>
          <w:lang w:val="en-GB"/>
        </w:rPr>
        <w:t>PROVISION PROPOSED BY TH</w:t>
      </w:r>
      <w:r>
        <w:rPr>
          <w:rFonts w:ascii="Times New Roman" w:hAnsi="Times New Roman" w:cs="Times New Roman"/>
          <w:sz w:val="14"/>
          <w:szCs w:val="14"/>
          <w:lang w:val="en-GB"/>
        </w:rPr>
        <w:t xml:space="preserve">E </w:t>
      </w:r>
      <w:r w:rsidR="00EA5B4E">
        <w:rPr>
          <w:rFonts w:ascii="Times New Roman" w:hAnsi="Times New Roman" w:cs="Times New Roman"/>
          <w:sz w:val="14"/>
          <w:szCs w:val="14"/>
          <w:lang w:val="en-GB"/>
        </w:rPr>
        <w:t>CONTRACTOR</w:t>
      </w:r>
      <w:r>
        <w:rPr>
          <w:rFonts w:ascii="Times New Roman" w:hAnsi="Times New Roman" w:cs="Times New Roman"/>
          <w:sz w:val="14"/>
          <w:szCs w:val="14"/>
          <w:lang w:val="en-GB"/>
        </w:rPr>
        <w:t xml:space="preserve"> SHALL BIND </w:t>
      </w:r>
      <w:r w:rsidR="00EA5B4E">
        <w:rPr>
          <w:rFonts w:ascii="Times New Roman" w:hAnsi="Times New Roman" w:cs="Times New Roman"/>
          <w:sz w:val="14"/>
          <w:szCs w:val="14"/>
          <w:lang w:val="en-GB"/>
        </w:rPr>
        <w:t xml:space="preserve">THE AGENCY </w:t>
      </w:r>
      <w:r w:rsidRPr="00024EBE">
        <w:rPr>
          <w:rFonts w:ascii="Times New Roman" w:hAnsi="Times New Roman" w:cs="Times New Roman"/>
          <w:sz w:val="14"/>
          <w:szCs w:val="14"/>
          <w:lang w:val="en-GB"/>
        </w:rPr>
        <w:t>UNLESS AGREED TO IN WRITING BY A DULY A</w:t>
      </w:r>
      <w:r>
        <w:rPr>
          <w:rFonts w:ascii="Times New Roman" w:hAnsi="Times New Roman" w:cs="Times New Roman"/>
          <w:sz w:val="14"/>
          <w:szCs w:val="14"/>
          <w:lang w:val="en-GB"/>
        </w:rPr>
        <w:t xml:space="preserve">UTHORIZED OFFICIAL OF </w:t>
      </w:r>
      <w:r w:rsidR="00EA5B4E">
        <w:rPr>
          <w:rFonts w:ascii="Times New Roman" w:hAnsi="Times New Roman" w:cs="Times New Roman"/>
          <w:sz w:val="14"/>
          <w:szCs w:val="14"/>
          <w:lang w:val="en-GB"/>
        </w:rPr>
        <w:t>THE AGENCY</w:t>
      </w:r>
      <w:r w:rsidRPr="00024EBE">
        <w:rPr>
          <w:rFonts w:ascii="Times New Roman" w:hAnsi="Times New Roman" w:cs="Times New Roman"/>
          <w:sz w:val="14"/>
          <w:szCs w:val="14"/>
          <w:lang w:val="en-GB"/>
        </w:rPr>
        <w:t>.</w:t>
      </w:r>
      <w:r w:rsidR="003342BF">
        <w:rPr>
          <w:rFonts w:ascii="Times New Roman" w:hAnsi="Times New Roman" w:cs="Times New Roman"/>
          <w:sz w:val="14"/>
          <w:szCs w:val="14"/>
          <w:lang w:val="en-GB"/>
        </w:rPr>
        <w:t xml:space="preserve"> </w:t>
      </w:r>
    </w:p>
    <w:p w14:paraId="27E4E7C5" w14:textId="77777777" w:rsidR="005869C2" w:rsidRPr="00E45A2F" w:rsidRDefault="005869C2" w:rsidP="003342BF">
      <w:pPr>
        <w:spacing w:after="0" w:line="240" w:lineRule="auto"/>
        <w:jc w:val="center"/>
        <w:rPr>
          <w:rFonts w:ascii="Times New Roman" w:hAnsi="Times New Roman" w:cs="Times New Roman"/>
          <w:b/>
          <w:sz w:val="20"/>
          <w:szCs w:val="20"/>
          <w:lang w:val="en-GB"/>
        </w:rPr>
      </w:pPr>
    </w:p>
    <w:p w14:paraId="5F1B584C" w14:textId="77777777" w:rsidR="00383120" w:rsidRPr="00E45A2F" w:rsidRDefault="00383120" w:rsidP="003342BF">
      <w:pPr>
        <w:spacing w:after="0" w:line="240" w:lineRule="auto"/>
        <w:jc w:val="center"/>
        <w:rPr>
          <w:rFonts w:ascii="Times New Roman" w:hAnsi="Times New Roman" w:cs="Times New Roman"/>
          <w:sz w:val="18"/>
          <w:szCs w:val="18"/>
          <w:lang w:val="en-GB"/>
        </w:rPr>
      </w:pPr>
    </w:p>
    <w:p w14:paraId="37173EAA" w14:textId="77777777" w:rsidR="00066565" w:rsidRPr="00E45A2F" w:rsidRDefault="00066565">
      <w:pPr>
        <w:pStyle w:val="NoSpacing"/>
        <w:rPr>
          <w:rFonts w:ascii="Times New Roman" w:hAnsi="Times New Roman" w:cs="Times New Roman"/>
          <w:sz w:val="18"/>
          <w:szCs w:val="18"/>
          <w:lang w:val="en-GB"/>
        </w:rPr>
        <w:sectPr w:rsidR="00066565" w:rsidRPr="00E45A2F">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p>
    <w:p w14:paraId="59FBF959" w14:textId="77777777" w:rsidR="00315DF5" w:rsidRPr="00315DF5" w:rsidRDefault="00315DF5">
      <w:pPr>
        <w:spacing w:after="0" w:line="240" w:lineRule="auto"/>
        <w:jc w:val="both"/>
        <w:rPr>
          <w:rFonts w:ascii="Times New Roman" w:hAnsi="Times New Roman" w:cs="Times New Roman"/>
          <w:b/>
          <w:sz w:val="16"/>
          <w:szCs w:val="16"/>
          <w:lang w:val="en-GB"/>
        </w:rPr>
      </w:pPr>
      <w:r w:rsidRPr="00315DF5">
        <w:rPr>
          <w:rFonts w:ascii="Times New Roman" w:hAnsi="Times New Roman" w:cs="Times New Roman"/>
          <w:b/>
          <w:sz w:val="16"/>
          <w:szCs w:val="16"/>
          <w:lang w:val="en-GB"/>
        </w:rPr>
        <w:lastRenderedPageBreak/>
        <w:t>1. DEFINITIONS</w:t>
      </w:r>
    </w:p>
    <w:p w14:paraId="3299A1A7" w14:textId="1B9B5D37" w:rsidR="00315DF5" w:rsidRPr="00315DF5" w:rsidRDefault="00315DF5">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 xml:space="preserve">In these General Terms and Conditions for </w:t>
      </w:r>
      <w:r w:rsidR="00173367">
        <w:rPr>
          <w:rFonts w:ascii="Times New Roman" w:hAnsi="Times New Roman" w:cs="Times New Roman"/>
          <w:sz w:val="16"/>
          <w:szCs w:val="16"/>
          <w:lang w:val="en-GB"/>
        </w:rPr>
        <w:t>the Provision of Goods</w:t>
      </w:r>
      <w:r w:rsidRPr="00315DF5">
        <w:rPr>
          <w:rFonts w:ascii="Times New Roman" w:hAnsi="Times New Roman" w:cs="Times New Roman"/>
          <w:sz w:val="16"/>
          <w:szCs w:val="16"/>
          <w:lang w:val="en-GB"/>
        </w:rPr>
        <w:t xml:space="preserve"> (hereinafter </w:t>
      </w:r>
      <w:r w:rsidR="00AF66DA">
        <w:rPr>
          <w:rFonts w:ascii="Times New Roman" w:hAnsi="Times New Roman" w:cs="Times New Roman"/>
          <w:sz w:val="16"/>
          <w:szCs w:val="16"/>
          <w:lang w:val="en-GB"/>
        </w:rPr>
        <w:t>the</w:t>
      </w:r>
      <w:r w:rsidRPr="00315DF5">
        <w:rPr>
          <w:rFonts w:ascii="Times New Roman" w:hAnsi="Times New Roman" w:cs="Times New Roman"/>
          <w:sz w:val="16"/>
          <w:szCs w:val="16"/>
          <w:lang w:val="en-GB"/>
        </w:rPr>
        <w:t xml:space="preserve"> “General Terms and Conditions”) the following definitions shall apply:</w:t>
      </w:r>
    </w:p>
    <w:p w14:paraId="4ADB40BC" w14:textId="6AF31941" w:rsidR="00315DF5" w:rsidRPr="00315DF5" w:rsidRDefault="00315DF5">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“Agency” means the International Renewable Energy Agency.</w:t>
      </w:r>
    </w:p>
    <w:p w14:paraId="584F478F" w14:textId="390DB0A0" w:rsidR="00315DF5" w:rsidRPr="00315DF5" w:rsidRDefault="00315DF5">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 xml:space="preserve">“Contract” means </w:t>
      </w:r>
      <w:r w:rsidR="00024EBE">
        <w:rPr>
          <w:rFonts w:ascii="Times New Roman" w:hAnsi="Times New Roman" w:cs="Times New Roman"/>
          <w:sz w:val="16"/>
          <w:szCs w:val="16"/>
          <w:lang w:val="en-GB"/>
        </w:rPr>
        <w:t xml:space="preserve">this Purchase Order </w:t>
      </w:r>
      <w:r w:rsidRPr="00315DF5">
        <w:rPr>
          <w:rFonts w:ascii="Times New Roman" w:hAnsi="Times New Roman" w:cs="Times New Roman"/>
          <w:sz w:val="16"/>
          <w:szCs w:val="16"/>
          <w:lang w:val="en-GB"/>
        </w:rPr>
        <w:t xml:space="preserve">relating to the </w:t>
      </w:r>
      <w:r>
        <w:rPr>
          <w:rFonts w:ascii="Times New Roman" w:hAnsi="Times New Roman" w:cs="Times New Roman"/>
          <w:sz w:val="16"/>
          <w:szCs w:val="16"/>
          <w:lang w:val="en-GB"/>
        </w:rPr>
        <w:t>provision</w:t>
      </w:r>
      <w:r w:rsidRPr="00315DF5">
        <w:rPr>
          <w:rFonts w:ascii="Times New Roman" w:hAnsi="Times New Roman" w:cs="Times New Roman"/>
          <w:sz w:val="16"/>
          <w:szCs w:val="16"/>
          <w:lang w:val="en-GB"/>
        </w:rPr>
        <w:t xml:space="preserve"> of </w:t>
      </w:r>
      <w:r w:rsidR="00024EBE">
        <w:rPr>
          <w:rFonts w:ascii="Times New Roman" w:hAnsi="Times New Roman" w:cs="Times New Roman"/>
          <w:sz w:val="16"/>
          <w:szCs w:val="16"/>
          <w:lang w:val="en-GB"/>
        </w:rPr>
        <w:t xml:space="preserve"> goods </w:t>
      </w:r>
      <w:r w:rsidR="00173367">
        <w:rPr>
          <w:rFonts w:ascii="Times New Roman" w:hAnsi="Times New Roman" w:cs="Times New Roman"/>
          <w:sz w:val="16"/>
          <w:szCs w:val="16"/>
          <w:lang w:val="en-GB"/>
        </w:rPr>
        <w:t>and/</w:t>
      </w:r>
      <w:r w:rsidR="00024EBE">
        <w:rPr>
          <w:rFonts w:ascii="Times New Roman" w:hAnsi="Times New Roman" w:cs="Times New Roman"/>
          <w:sz w:val="16"/>
          <w:szCs w:val="16"/>
          <w:lang w:val="en-GB"/>
        </w:rPr>
        <w:t>or related warranties and services</w:t>
      </w:r>
      <w:r w:rsidRPr="00315DF5">
        <w:rPr>
          <w:rFonts w:ascii="Times New Roman" w:hAnsi="Times New Roman" w:cs="Times New Roman"/>
          <w:sz w:val="16"/>
          <w:szCs w:val="16"/>
          <w:lang w:val="en-GB"/>
        </w:rPr>
        <w:t xml:space="preserve"> entered into by the Agency and the Contractor and includ</w:t>
      </w:r>
      <w:r>
        <w:rPr>
          <w:rFonts w:ascii="Times New Roman" w:hAnsi="Times New Roman" w:cs="Times New Roman"/>
          <w:sz w:val="16"/>
          <w:szCs w:val="16"/>
          <w:lang w:val="en-GB"/>
        </w:rPr>
        <w:t>es</w:t>
      </w:r>
      <w:r w:rsidRPr="00315DF5">
        <w:rPr>
          <w:rFonts w:ascii="Times New Roman" w:hAnsi="Times New Roman" w:cs="Times New Roman"/>
          <w:sz w:val="16"/>
          <w:szCs w:val="16"/>
          <w:lang w:val="en-GB"/>
        </w:rPr>
        <w:t xml:space="preserve"> these General Terms and Conditions.</w:t>
      </w:r>
    </w:p>
    <w:p w14:paraId="74791BED" w14:textId="77777777" w:rsidR="00315DF5" w:rsidRPr="00315DF5" w:rsidRDefault="00315DF5">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“Contractor” means the legal entity named in the Contract and with whom the Contract has been entered, or its successors.</w:t>
      </w:r>
    </w:p>
    <w:p w14:paraId="1F554D97" w14:textId="3253CAA4" w:rsidR="006D138D" w:rsidRDefault="006D138D">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w:t>
      </w:r>
      <w:r>
        <w:rPr>
          <w:rFonts w:ascii="Times New Roman" w:hAnsi="Times New Roman" w:cs="Times New Roman"/>
          <w:sz w:val="16"/>
          <w:szCs w:val="16"/>
          <w:lang w:val="en-GB"/>
        </w:rPr>
        <w:t>Goods</w:t>
      </w:r>
      <w:r w:rsidRPr="00315DF5">
        <w:rPr>
          <w:rFonts w:ascii="Times New Roman" w:hAnsi="Times New Roman" w:cs="Times New Roman"/>
          <w:sz w:val="16"/>
          <w:szCs w:val="16"/>
          <w:lang w:val="en-GB"/>
        </w:rPr>
        <w:t xml:space="preserve">” means any </w:t>
      </w:r>
      <w:r>
        <w:rPr>
          <w:rFonts w:ascii="Times New Roman" w:hAnsi="Times New Roman" w:cs="Times New Roman"/>
          <w:sz w:val="16"/>
          <w:szCs w:val="16"/>
          <w:lang w:val="en-GB"/>
        </w:rPr>
        <w:t>goods</w:t>
      </w:r>
      <w:r w:rsidRPr="00315DF5">
        <w:rPr>
          <w:rFonts w:ascii="Times New Roman" w:hAnsi="Times New Roman" w:cs="Times New Roman"/>
          <w:sz w:val="16"/>
          <w:szCs w:val="16"/>
          <w:lang w:val="en-GB"/>
        </w:rPr>
        <w:t xml:space="preserve"> provided, or to be provided, to the Agency by the Contractor (or any of the Contractor’s sub-contractors) pursuant to or in connection with the Contract.</w:t>
      </w:r>
    </w:p>
    <w:p w14:paraId="65315146" w14:textId="77777777" w:rsidR="00315DF5" w:rsidRPr="00315DF5" w:rsidRDefault="00315DF5">
      <w:pPr>
        <w:spacing w:after="0" w:line="240" w:lineRule="auto"/>
        <w:jc w:val="both"/>
        <w:rPr>
          <w:rFonts w:ascii="Times New Roman" w:hAnsi="Times New Roman" w:cs="Times New Roman"/>
          <w:sz w:val="16"/>
          <w:szCs w:val="16"/>
          <w:lang w:val="en-GB"/>
        </w:rPr>
      </w:pPr>
      <w:r w:rsidRPr="00315DF5">
        <w:rPr>
          <w:rFonts w:ascii="Times New Roman" w:hAnsi="Times New Roman" w:cs="Times New Roman"/>
          <w:sz w:val="16"/>
          <w:szCs w:val="16"/>
          <w:lang w:val="en-GB"/>
        </w:rPr>
        <w:t>“Parties” means the Contractor and the Agency collectively, and “Party” means either one of them.</w:t>
      </w:r>
    </w:p>
    <w:p w14:paraId="1459C7F6" w14:textId="77777777" w:rsidR="00315DF5" w:rsidRPr="00315DF5" w:rsidRDefault="00315DF5">
      <w:pPr>
        <w:spacing w:after="0" w:line="240" w:lineRule="auto"/>
        <w:jc w:val="both"/>
        <w:rPr>
          <w:rFonts w:ascii="Times New Roman" w:hAnsi="Times New Roman" w:cs="Times New Roman"/>
          <w:sz w:val="16"/>
          <w:szCs w:val="16"/>
          <w:lang w:val="en-GB"/>
        </w:rPr>
      </w:pPr>
    </w:p>
    <w:p w14:paraId="11CBDE8C" w14:textId="7F353AF2" w:rsidR="00383120" w:rsidRPr="00E45A2F" w:rsidRDefault="00315DF5">
      <w:pPr>
        <w:spacing w:after="0" w:line="240" w:lineRule="auto"/>
        <w:jc w:val="both"/>
        <w:rPr>
          <w:rFonts w:ascii="Times New Roman" w:hAnsi="Times New Roman" w:cs="Times New Roman"/>
          <w:b/>
          <w:bCs/>
          <w:sz w:val="16"/>
          <w:szCs w:val="16"/>
          <w:lang w:val="en-GB"/>
        </w:rPr>
      </w:pPr>
      <w:r>
        <w:rPr>
          <w:rFonts w:ascii="Times New Roman" w:hAnsi="Times New Roman" w:cs="Times New Roman"/>
          <w:b/>
          <w:bCs/>
          <w:sz w:val="16"/>
          <w:szCs w:val="16"/>
          <w:lang w:val="en-GB"/>
        </w:rPr>
        <w:t>2</w:t>
      </w:r>
      <w:r w:rsidR="00383120" w:rsidRPr="00E45A2F">
        <w:rPr>
          <w:rFonts w:ascii="Times New Roman" w:hAnsi="Times New Roman" w:cs="Times New Roman"/>
          <w:b/>
          <w:bCs/>
          <w:sz w:val="16"/>
          <w:szCs w:val="16"/>
          <w:lang w:val="en-GB"/>
        </w:rPr>
        <w:t>. LEGAL STATUS</w:t>
      </w:r>
    </w:p>
    <w:p w14:paraId="55254BB8" w14:textId="77777777"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The Contractor shall be considered as having the legal status of an independent contractor vis-à-vis the Agency. Neither the Contractor</w:t>
      </w:r>
      <w:r w:rsidR="009C144A" w:rsidRPr="00E45A2F">
        <w:rPr>
          <w:rFonts w:ascii="Times New Roman" w:hAnsi="Times New Roman" w:cs="Times New Roman"/>
          <w:sz w:val="16"/>
          <w:szCs w:val="16"/>
          <w:lang w:val="en-GB"/>
        </w:rPr>
        <w:t>,</w:t>
      </w:r>
      <w:r w:rsidRPr="00E45A2F">
        <w:rPr>
          <w:rFonts w:ascii="Times New Roman" w:hAnsi="Times New Roman" w:cs="Times New Roman"/>
          <w:sz w:val="16"/>
          <w:szCs w:val="16"/>
          <w:lang w:val="en-GB"/>
        </w:rPr>
        <w:t xml:space="preserve"> and any subcontractor, nor any of their personnel shall be considered to be employees or agents of the Agency.</w:t>
      </w:r>
    </w:p>
    <w:p w14:paraId="7445EC4C" w14:textId="1FFD3421" w:rsidR="00383120" w:rsidRPr="00E45A2F" w:rsidRDefault="00383120">
      <w:pPr>
        <w:spacing w:after="0" w:line="240" w:lineRule="auto"/>
        <w:jc w:val="both"/>
        <w:rPr>
          <w:rFonts w:ascii="Times New Roman" w:hAnsi="Times New Roman" w:cs="Times New Roman"/>
          <w:sz w:val="16"/>
          <w:szCs w:val="16"/>
          <w:lang w:val="en-GB"/>
        </w:rPr>
      </w:pPr>
    </w:p>
    <w:p w14:paraId="39871998" w14:textId="4FC5881D" w:rsidR="00CC5212" w:rsidRPr="00E45A2F" w:rsidRDefault="00FC3097">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3</w:t>
      </w:r>
      <w:r w:rsidR="00CC5212" w:rsidRPr="00E45A2F">
        <w:rPr>
          <w:rFonts w:ascii="Times New Roman" w:hAnsi="Times New Roman" w:cs="Times New Roman"/>
          <w:b/>
          <w:sz w:val="16"/>
          <w:szCs w:val="16"/>
          <w:lang w:val="en-GB"/>
        </w:rPr>
        <w:t>. OFFICIALS NOT T</w:t>
      </w:r>
      <w:r w:rsidR="00A97286" w:rsidRPr="00E45A2F">
        <w:rPr>
          <w:rFonts w:ascii="Times New Roman" w:hAnsi="Times New Roman" w:cs="Times New Roman"/>
          <w:b/>
          <w:sz w:val="16"/>
          <w:szCs w:val="16"/>
          <w:lang w:val="en-GB"/>
        </w:rPr>
        <w:t>O</w:t>
      </w:r>
      <w:r w:rsidR="00CC5212" w:rsidRPr="00E45A2F">
        <w:rPr>
          <w:rFonts w:ascii="Times New Roman" w:hAnsi="Times New Roman" w:cs="Times New Roman"/>
          <w:b/>
          <w:sz w:val="16"/>
          <w:szCs w:val="16"/>
          <w:lang w:val="en-GB"/>
        </w:rPr>
        <w:t xml:space="preserve"> BENEFIT</w:t>
      </w:r>
    </w:p>
    <w:p w14:paraId="0EEDAAF9" w14:textId="7318AF03" w:rsidR="00CC5212" w:rsidRPr="00E45A2F" w:rsidRDefault="00CC5212">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The Contractor warrants that it has not and shall not offer any direct or indirect benefit arising from or related to th</w:t>
      </w:r>
      <w:r w:rsidR="009C144A" w:rsidRPr="00E45A2F">
        <w:rPr>
          <w:rFonts w:ascii="Times New Roman" w:hAnsi="Times New Roman" w:cs="Times New Roman"/>
          <w:sz w:val="16"/>
          <w:szCs w:val="16"/>
          <w:lang w:val="en-GB"/>
        </w:rPr>
        <w:t>e</w:t>
      </w:r>
      <w:r w:rsidRPr="00E45A2F">
        <w:rPr>
          <w:rFonts w:ascii="Times New Roman" w:hAnsi="Times New Roman" w:cs="Times New Roman"/>
          <w:sz w:val="16"/>
          <w:szCs w:val="16"/>
          <w:lang w:val="en-GB"/>
        </w:rPr>
        <w:t xml:space="preserve"> Contract or the award thereof to any official or employee of the Agency.</w:t>
      </w:r>
      <w:r w:rsidR="00A97286" w:rsidRPr="00E45A2F">
        <w:rPr>
          <w:rFonts w:ascii="Times New Roman" w:hAnsi="Times New Roman" w:cs="Times New Roman"/>
          <w:sz w:val="16"/>
          <w:szCs w:val="16"/>
          <w:lang w:val="en-GB"/>
        </w:rPr>
        <w:t xml:space="preserve"> </w:t>
      </w:r>
      <w:r w:rsidRPr="00E45A2F">
        <w:rPr>
          <w:rFonts w:ascii="Times New Roman" w:hAnsi="Times New Roman" w:cs="Times New Roman"/>
          <w:sz w:val="16"/>
          <w:szCs w:val="16"/>
          <w:lang w:val="en-GB"/>
        </w:rPr>
        <w:t>The Contractor acknowledges and agrees that any breach of this Article is a breach of an essential term of the Contract.</w:t>
      </w:r>
    </w:p>
    <w:p w14:paraId="4EC4C243" w14:textId="77777777" w:rsidR="00CC5212" w:rsidRPr="00E45A2F" w:rsidRDefault="00CC5212">
      <w:pPr>
        <w:spacing w:after="0" w:line="240" w:lineRule="auto"/>
        <w:jc w:val="both"/>
        <w:rPr>
          <w:rFonts w:ascii="Times New Roman" w:hAnsi="Times New Roman" w:cs="Times New Roman"/>
          <w:sz w:val="16"/>
          <w:szCs w:val="16"/>
          <w:lang w:val="en-GB"/>
        </w:rPr>
      </w:pPr>
    </w:p>
    <w:p w14:paraId="6D5D59D5" w14:textId="6803AE3A" w:rsidR="00CB595D" w:rsidRPr="00E45A2F" w:rsidRDefault="00EA5B4E" w:rsidP="003342BF">
      <w:pPr>
        <w:spacing w:after="0" w:line="240" w:lineRule="auto"/>
        <w:jc w:val="both"/>
        <w:rPr>
          <w:rFonts w:ascii="Times New Roman" w:hAnsi="Times New Roman" w:cs="Times New Roman"/>
          <w:b/>
          <w:bCs/>
          <w:sz w:val="16"/>
          <w:szCs w:val="16"/>
          <w:lang w:val="en-GB"/>
        </w:rPr>
      </w:pPr>
      <w:r>
        <w:rPr>
          <w:rFonts w:ascii="Times New Roman" w:hAnsi="Times New Roman" w:cs="Times New Roman"/>
          <w:b/>
          <w:sz w:val="16"/>
          <w:szCs w:val="16"/>
          <w:lang w:val="en-GB"/>
        </w:rPr>
        <w:t>4</w:t>
      </w:r>
      <w:r w:rsidR="00CB595D" w:rsidRPr="00E45A2F">
        <w:rPr>
          <w:rFonts w:ascii="Times New Roman" w:hAnsi="Times New Roman" w:cs="Times New Roman"/>
          <w:b/>
          <w:bCs/>
          <w:sz w:val="16"/>
          <w:szCs w:val="16"/>
          <w:lang w:val="en-GB"/>
        </w:rPr>
        <w:t>. ASSIGNMENT AND INSOLVENCY</w:t>
      </w:r>
    </w:p>
    <w:p w14:paraId="314C23E3" w14:textId="77777777" w:rsidR="00CB595D" w:rsidRPr="00E45A2F" w:rsidRDefault="00CB595D" w:rsidP="003342BF">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(a) The Contractor shall not assign, transfer, pledge or make other disposition of the Contract or any part thereof, or any of the Contractor’s rights, claims or obligations under the Contract except with the prior written consent of the Agency.</w:t>
      </w:r>
    </w:p>
    <w:p w14:paraId="51097755" w14:textId="77777777" w:rsidR="00CB595D" w:rsidRPr="00E45A2F" w:rsidRDefault="00CB595D" w:rsidP="006D138D">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(b) Should the Contractor become insolvent</w:t>
      </w:r>
      <w:r w:rsidR="00B226CF" w:rsidRPr="00E45A2F">
        <w:rPr>
          <w:rFonts w:ascii="Times New Roman" w:hAnsi="Times New Roman" w:cs="Times New Roman"/>
          <w:sz w:val="16"/>
          <w:szCs w:val="16"/>
          <w:lang w:val="en-GB"/>
        </w:rPr>
        <w:t>, adjudged bankrupt,</w:t>
      </w:r>
      <w:r w:rsidRPr="00E45A2F">
        <w:rPr>
          <w:rFonts w:ascii="Times New Roman" w:hAnsi="Times New Roman" w:cs="Times New Roman"/>
          <w:sz w:val="16"/>
          <w:szCs w:val="16"/>
          <w:lang w:val="en-GB"/>
        </w:rPr>
        <w:t xml:space="preserve"> or should control of the </w:t>
      </w:r>
      <w:r w:rsidR="00A97286" w:rsidRPr="00E45A2F">
        <w:rPr>
          <w:rFonts w:ascii="Times New Roman" w:hAnsi="Times New Roman" w:cs="Times New Roman"/>
          <w:sz w:val="16"/>
          <w:szCs w:val="16"/>
          <w:lang w:val="en-GB"/>
        </w:rPr>
        <w:t>Contractor</w:t>
      </w:r>
      <w:r w:rsidRPr="00E45A2F">
        <w:rPr>
          <w:rFonts w:ascii="Times New Roman" w:hAnsi="Times New Roman" w:cs="Times New Roman"/>
          <w:sz w:val="16"/>
          <w:szCs w:val="16"/>
          <w:lang w:val="en-GB"/>
        </w:rPr>
        <w:t xml:space="preserve"> change by virtue of insolvency, the Agency may, without prejudice to any other rights or remedies, immediately terminate </w:t>
      </w:r>
      <w:r w:rsidR="005264D5" w:rsidRPr="00E45A2F">
        <w:rPr>
          <w:rFonts w:ascii="Times New Roman" w:hAnsi="Times New Roman" w:cs="Times New Roman"/>
          <w:sz w:val="16"/>
          <w:szCs w:val="16"/>
          <w:lang w:val="en-GB"/>
        </w:rPr>
        <w:t>the Contract</w:t>
      </w:r>
      <w:r w:rsidRPr="00E45A2F">
        <w:rPr>
          <w:rFonts w:ascii="Times New Roman" w:hAnsi="Times New Roman" w:cs="Times New Roman"/>
          <w:sz w:val="16"/>
          <w:szCs w:val="16"/>
          <w:lang w:val="en-GB"/>
        </w:rPr>
        <w:t xml:space="preserve"> by giving the </w:t>
      </w:r>
      <w:r w:rsidR="00A97286" w:rsidRPr="00E45A2F">
        <w:rPr>
          <w:rFonts w:ascii="Times New Roman" w:hAnsi="Times New Roman" w:cs="Times New Roman"/>
          <w:sz w:val="16"/>
          <w:szCs w:val="16"/>
          <w:lang w:val="en-GB"/>
        </w:rPr>
        <w:t>Contractor</w:t>
      </w:r>
      <w:r w:rsidRPr="00E45A2F">
        <w:rPr>
          <w:rFonts w:ascii="Times New Roman" w:hAnsi="Times New Roman" w:cs="Times New Roman"/>
          <w:sz w:val="16"/>
          <w:szCs w:val="16"/>
          <w:lang w:val="en-GB"/>
        </w:rPr>
        <w:t xml:space="preserve"> written notice of termination.</w:t>
      </w:r>
    </w:p>
    <w:p w14:paraId="7333D6BC" w14:textId="77777777" w:rsidR="00CB595D" w:rsidRPr="00E45A2F" w:rsidRDefault="00CB595D" w:rsidP="001867EF">
      <w:pPr>
        <w:spacing w:after="0" w:line="240" w:lineRule="auto"/>
        <w:jc w:val="both"/>
        <w:rPr>
          <w:rFonts w:ascii="Times New Roman" w:hAnsi="Times New Roman" w:cs="Times New Roman"/>
          <w:sz w:val="16"/>
          <w:szCs w:val="16"/>
          <w:lang w:val="en-GB"/>
        </w:rPr>
      </w:pPr>
    </w:p>
    <w:p w14:paraId="26C1E8DA" w14:textId="703FE446" w:rsidR="00383120" w:rsidRPr="00E45A2F" w:rsidRDefault="00EA5B4E">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5</w:t>
      </w:r>
      <w:r w:rsidR="00383120" w:rsidRPr="00E45A2F">
        <w:rPr>
          <w:rFonts w:ascii="Times New Roman" w:hAnsi="Times New Roman" w:cs="Times New Roman"/>
          <w:b/>
          <w:sz w:val="16"/>
          <w:szCs w:val="16"/>
          <w:lang w:val="en-GB"/>
        </w:rPr>
        <w:t>. SUBCONTRACTING</w:t>
      </w:r>
    </w:p>
    <w:p w14:paraId="57EF24EE" w14:textId="3965DF24"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In the event the Contractor requires the services of one or more subcontractors, the Contractor shall obtain the prior written approval of the Agency for all </w:t>
      </w:r>
      <w:r w:rsidR="00602963" w:rsidRPr="00E45A2F">
        <w:rPr>
          <w:rFonts w:ascii="Times New Roman" w:hAnsi="Times New Roman" w:cs="Times New Roman"/>
          <w:sz w:val="16"/>
          <w:szCs w:val="16"/>
          <w:lang w:val="en-GB"/>
        </w:rPr>
        <w:t xml:space="preserve">such </w:t>
      </w:r>
      <w:r w:rsidRPr="00E45A2F">
        <w:rPr>
          <w:rFonts w:ascii="Times New Roman" w:hAnsi="Times New Roman" w:cs="Times New Roman"/>
          <w:sz w:val="16"/>
          <w:szCs w:val="16"/>
          <w:lang w:val="en-GB"/>
        </w:rPr>
        <w:t>subcontractor(s). The Agency’s approval of a subcontractor shall not relieve the Contractor of any of its obligations under the Contract, and the terms of any subcontract shall be subject to and in conformity with the provisions of the Contract.</w:t>
      </w:r>
    </w:p>
    <w:p w14:paraId="61830F70" w14:textId="0DA470A5" w:rsidR="00383120" w:rsidRPr="00E45A2F" w:rsidRDefault="00383120">
      <w:pPr>
        <w:spacing w:after="0" w:line="240" w:lineRule="auto"/>
        <w:jc w:val="both"/>
        <w:rPr>
          <w:rFonts w:ascii="Times New Roman" w:hAnsi="Times New Roman" w:cs="Times New Roman"/>
          <w:sz w:val="16"/>
          <w:szCs w:val="16"/>
          <w:lang w:val="en-GB"/>
        </w:rPr>
      </w:pPr>
    </w:p>
    <w:p w14:paraId="7BF42662" w14:textId="36193C3B" w:rsidR="00383120" w:rsidRPr="00E45A2F" w:rsidRDefault="00EA5B4E">
      <w:pPr>
        <w:spacing w:after="0" w:line="240" w:lineRule="auto"/>
        <w:jc w:val="both"/>
        <w:rPr>
          <w:rFonts w:ascii="Times New Roman" w:hAnsi="Times New Roman" w:cs="Times New Roman"/>
          <w:b/>
          <w:bCs/>
          <w:sz w:val="16"/>
          <w:szCs w:val="16"/>
          <w:lang w:val="en-GB"/>
        </w:rPr>
      </w:pPr>
      <w:r>
        <w:rPr>
          <w:rFonts w:ascii="Times New Roman" w:hAnsi="Times New Roman" w:cs="Times New Roman"/>
          <w:b/>
          <w:bCs/>
          <w:sz w:val="16"/>
          <w:szCs w:val="16"/>
          <w:lang w:val="en-GB"/>
        </w:rPr>
        <w:t>6</w:t>
      </w:r>
      <w:r w:rsidR="00383120" w:rsidRPr="00E45A2F">
        <w:rPr>
          <w:rFonts w:ascii="Times New Roman" w:hAnsi="Times New Roman" w:cs="Times New Roman"/>
          <w:b/>
          <w:bCs/>
          <w:sz w:val="16"/>
          <w:szCs w:val="16"/>
          <w:lang w:val="en-GB"/>
        </w:rPr>
        <w:t>. ENCUMBRAN</w:t>
      </w:r>
      <w:r w:rsidR="004F27CB" w:rsidRPr="00E45A2F">
        <w:rPr>
          <w:rFonts w:ascii="Times New Roman" w:hAnsi="Times New Roman" w:cs="Times New Roman"/>
          <w:b/>
          <w:bCs/>
          <w:sz w:val="16"/>
          <w:szCs w:val="16"/>
          <w:lang w:val="en-GB"/>
        </w:rPr>
        <w:t>C</w:t>
      </w:r>
      <w:r w:rsidR="00383120" w:rsidRPr="00E45A2F">
        <w:rPr>
          <w:rFonts w:ascii="Times New Roman" w:hAnsi="Times New Roman" w:cs="Times New Roman"/>
          <w:b/>
          <w:bCs/>
          <w:sz w:val="16"/>
          <w:szCs w:val="16"/>
          <w:lang w:val="en-GB"/>
        </w:rPr>
        <w:t>ES/LIENS</w:t>
      </w:r>
    </w:p>
    <w:p w14:paraId="6071709D" w14:textId="012863CD"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The Contractor shall not cause or permit any lien, attachment or other encumbrance by any person to be placed on file in any public </w:t>
      </w:r>
      <w:r w:rsidRPr="00E45A2F">
        <w:rPr>
          <w:rFonts w:ascii="Times New Roman" w:hAnsi="Times New Roman" w:cs="Times New Roman"/>
          <w:sz w:val="16"/>
          <w:szCs w:val="16"/>
          <w:lang w:val="en-GB"/>
        </w:rPr>
        <w:lastRenderedPageBreak/>
        <w:t xml:space="preserve">office or on file with the Agency against any monies due or to become due for any </w:t>
      </w:r>
      <w:r w:rsidR="00924F35">
        <w:rPr>
          <w:rFonts w:ascii="Times New Roman" w:hAnsi="Times New Roman" w:cs="Times New Roman"/>
          <w:sz w:val="16"/>
          <w:szCs w:val="16"/>
          <w:lang w:val="en-GB"/>
        </w:rPr>
        <w:t xml:space="preserve">goods </w:t>
      </w:r>
      <w:r w:rsidRPr="00315DF5">
        <w:rPr>
          <w:rFonts w:ascii="Times New Roman" w:hAnsi="Times New Roman" w:cs="Times New Roman"/>
          <w:sz w:val="16"/>
          <w:szCs w:val="16"/>
          <w:lang w:val="en-GB"/>
        </w:rPr>
        <w:t>provided</w:t>
      </w:r>
      <w:r w:rsidRPr="00E45A2F">
        <w:rPr>
          <w:rFonts w:ascii="Times New Roman" w:hAnsi="Times New Roman" w:cs="Times New Roman"/>
          <w:sz w:val="16"/>
          <w:szCs w:val="16"/>
          <w:lang w:val="en-GB"/>
        </w:rPr>
        <w:t xml:space="preserve"> under the Contract, or by reason of any other claim or demand against the Contractor.</w:t>
      </w:r>
    </w:p>
    <w:p w14:paraId="7AFA3057" w14:textId="77777777" w:rsidR="00383120" w:rsidRPr="00E45A2F" w:rsidRDefault="00383120">
      <w:pPr>
        <w:spacing w:after="0" w:line="240" w:lineRule="auto"/>
        <w:jc w:val="both"/>
        <w:rPr>
          <w:rFonts w:ascii="Times New Roman" w:hAnsi="Times New Roman" w:cs="Times New Roman"/>
          <w:sz w:val="16"/>
          <w:szCs w:val="16"/>
          <w:lang w:val="en-GB"/>
        </w:rPr>
      </w:pPr>
    </w:p>
    <w:p w14:paraId="6B1D7CBA" w14:textId="252DE487" w:rsidR="00383120" w:rsidRPr="00E45A2F" w:rsidRDefault="00704134">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7</w:t>
      </w:r>
      <w:r w:rsidR="00383120" w:rsidRPr="00E45A2F">
        <w:rPr>
          <w:rFonts w:ascii="Times New Roman" w:hAnsi="Times New Roman" w:cs="Times New Roman"/>
          <w:b/>
          <w:sz w:val="16"/>
          <w:szCs w:val="16"/>
          <w:lang w:val="en-GB"/>
        </w:rPr>
        <w:t xml:space="preserve">. TITLE TO </w:t>
      </w:r>
      <w:r w:rsidR="00E1489A">
        <w:rPr>
          <w:rFonts w:ascii="Times New Roman" w:hAnsi="Times New Roman" w:cs="Times New Roman"/>
          <w:b/>
          <w:sz w:val="16"/>
          <w:szCs w:val="16"/>
          <w:lang w:val="en-GB"/>
        </w:rPr>
        <w:t>THE GOODS</w:t>
      </w:r>
    </w:p>
    <w:p w14:paraId="6546E6FA" w14:textId="5A256C8B" w:rsidR="00383120" w:rsidRPr="00E45A2F"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Unless otherwise specified in the Contract, t</w:t>
      </w:r>
      <w:r w:rsidR="00383120" w:rsidRPr="00E45A2F">
        <w:rPr>
          <w:rFonts w:ascii="Times New Roman" w:hAnsi="Times New Roman" w:cs="Times New Roman"/>
          <w:sz w:val="16"/>
          <w:szCs w:val="16"/>
          <w:lang w:val="en-GB"/>
        </w:rPr>
        <w:t xml:space="preserve">itle to any </w:t>
      </w:r>
      <w:r w:rsidR="00E1489A">
        <w:rPr>
          <w:rFonts w:ascii="Times New Roman" w:hAnsi="Times New Roman" w:cs="Times New Roman"/>
          <w:sz w:val="16"/>
          <w:szCs w:val="16"/>
          <w:lang w:val="en-GB"/>
        </w:rPr>
        <w:t xml:space="preserve">goods provided under the Contract shall pass to </w:t>
      </w:r>
      <w:r w:rsidR="00704134">
        <w:rPr>
          <w:rFonts w:ascii="Times New Roman" w:hAnsi="Times New Roman" w:cs="Times New Roman"/>
          <w:sz w:val="16"/>
          <w:szCs w:val="16"/>
          <w:lang w:val="en-GB"/>
        </w:rPr>
        <w:t>the Agency</w:t>
      </w:r>
      <w:r w:rsidR="00E1489A">
        <w:rPr>
          <w:rFonts w:ascii="Times New Roman" w:hAnsi="Times New Roman" w:cs="Times New Roman"/>
          <w:sz w:val="16"/>
          <w:szCs w:val="16"/>
          <w:lang w:val="en-GB"/>
        </w:rPr>
        <w:t xml:space="preserve"> upon delivery</w:t>
      </w:r>
      <w:r>
        <w:rPr>
          <w:rFonts w:ascii="Times New Roman" w:hAnsi="Times New Roman" w:cs="Times New Roman"/>
          <w:sz w:val="16"/>
          <w:szCs w:val="16"/>
          <w:lang w:val="en-GB"/>
        </w:rPr>
        <w:t xml:space="preserve"> and acceptance of the goods by the Agency</w:t>
      </w:r>
      <w:r w:rsidR="00A97286" w:rsidRPr="00E45A2F">
        <w:rPr>
          <w:rFonts w:ascii="Times New Roman" w:hAnsi="Times New Roman" w:cs="Times New Roman"/>
          <w:sz w:val="16"/>
          <w:szCs w:val="16"/>
          <w:lang w:val="en-GB"/>
        </w:rPr>
        <w:t>.</w:t>
      </w:r>
    </w:p>
    <w:p w14:paraId="6C17E4F3" w14:textId="77777777" w:rsidR="00383120" w:rsidRPr="00E45A2F" w:rsidRDefault="00383120">
      <w:pPr>
        <w:spacing w:after="0" w:line="240" w:lineRule="auto"/>
        <w:jc w:val="both"/>
        <w:rPr>
          <w:rFonts w:ascii="Times New Roman" w:hAnsi="Times New Roman" w:cs="Times New Roman"/>
          <w:sz w:val="16"/>
          <w:szCs w:val="16"/>
          <w:lang w:val="en-GB"/>
        </w:rPr>
      </w:pPr>
    </w:p>
    <w:p w14:paraId="6BB74033" w14:textId="7524B5EF" w:rsidR="00383120" w:rsidRPr="00E45A2F" w:rsidRDefault="00704134">
      <w:pPr>
        <w:spacing w:after="0" w:line="240" w:lineRule="auto"/>
        <w:jc w:val="both"/>
        <w:rPr>
          <w:rFonts w:ascii="Times New Roman" w:hAnsi="Times New Roman" w:cs="Times New Roman"/>
          <w:b/>
          <w:bCs/>
          <w:sz w:val="16"/>
          <w:szCs w:val="16"/>
          <w:lang w:val="en-GB"/>
        </w:rPr>
      </w:pPr>
      <w:r>
        <w:rPr>
          <w:rFonts w:ascii="Times New Roman" w:hAnsi="Times New Roman" w:cs="Times New Roman"/>
          <w:b/>
          <w:bCs/>
          <w:sz w:val="16"/>
          <w:szCs w:val="16"/>
          <w:lang w:val="en-GB"/>
        </w:rPr>
        <w:t>8</w:t>
      </w:r>
      <w:r w:rsidR="00383120" w:rsidRPr="00E45A2F">
        <w:rPr>
          <w:rFonts w:ascii="Times New Roman" w:hAnsi="Times New Roman" w:cs="Times New Roman"/>
          <w:b/>
          <w:bCs/>
          <w:sz w:val="16"/>
          <w:szCs w:val="16"/>
          <w:lang w:val="en-GB"/>
        </w:rPr>
        <w:t>. OBSERVANCE OF THE LAW</w:t>
      </w:r>
    </w:p>
    <w:p w14:paraId="1EF3ADC0" w14:textId="510C473B" w:rsidR="00A45E0E" w:rsidRPr="00E45A2F" w:rsidRDefault="00383120">
      <w:pPr>
        <w:spacing w:after="0" w:line="240" w:lineRule="auto"/>
        <w:jc w:val="both"/>
        <w:rPr>
          <w:rFonts w:ascii="Times New Roman" w:hAnsi="Times New Roman" w:cs="Times New Roman"/>
          <w:color w:val="FF0000"/>
          <w:sz w:val="16"/>
          <w:szCs w:val="16"/>
          <w:lang w:val="en-GB"/>
        </w:rPr>
      </w:pPr>
      <w:r w:rsidRPr="00E45A2F">
        <w:rPr>
          <w:rFonts w:ascii="Times New Roman" w:hAnsi="Times New Roman" w:cs="Times New Roman"/>
          <w:sz w:val="16"/>
          <w:szCs w:val="16"/>
          <w:lang w:val="en-GB"/>
        </w:rPr>
        <w:t>The Contractor shall comply with all laws, ordinances, rules and regulations bearing upon the performance of its obligations under the terms of the Contract.</w:t>
      </w:r>
    </w:p>
    <w:p w14:paraId="055D7466" w14:textId="77777777" w:rsidR="00383120" w:rsidRPr="00E45A2F" w:rsidRDefault="00383120">
      <w:pPr>
        <w:spacing w:after="0" w:line="240" w:lineRule="auto"/>
        <w:jc w:val="both"/>
        <w:rPr>
          <w:rFonts w:ascii="Times New Roman" w:hAnsi="Times New Roman" w:cs="Times New Roman"/>
          <w:sz w:val="16"/>
          <w:szCs w:val="16"/>
          <w:lang w:val="en-GB"/>
        </w:rPr>
      </w:pPr>
    </w:p>
    <w:p w14:paraId="7EB3BB86" w14:textId="1E8C8CE6" w:rsidR="00DE1A27" w:rsidRPr="004529CC" w:rsidRDefault="00704134">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9. </w:t>
      </w:r>
      <w:r w:rsidR="00E1489A" w:rsidRPr="004529CC">
        <w:rPr>
          <w:rFonts w:ascii="Times New Roman" w:hAnsi="Times New Roman" w:cs="Times New Roman"/>
          <w:b/>
          <w:sz w:val="16"/>
          <w:szCs w:val="16"/>
          <w:lang w:val="en-GB"/>
        </w:rPr>
        <w:t>WARRANT</w:t>
      </w:r>
      <w:r w:rsidR="00E1489A" w:rsidRPr="00E1489A">
        <w:rPr>
          <w:rFonts w:ascii="Times New Roman" w:hAnsi="Times New Roman" w:cs="Times New Roman"/>
          <w:b/>
          <w:sz w:val="16"/>
          <w:szCs w:val="16"/>
          <w:lang w:val="en-GB"/>
        </w:rPr>
        <w:t>IES</w:t>
      </w:r>
    </w:p>
    <w:p w14:paraId="422D98CA" w14:textId="0EFB2114" w:rsidR="00553A51" w:rsidRDefault="00E1489A">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(a) </w:t>
      </w:r>
      <w:r w:rsidRPr="004B7C27">
        <w:rPr>
          <w:rFonts w:ascii="Times New Roman" w:hAnsi="Times New Roman" w:cs="Times New Roman"/>
          <w:sz w:val="16"/>
          <w:szCs w:val="16"/>
          <w:lang w:val="en-GB"/>
        </w:rPr>
        <w:t xml:space="preserve">The </w:t>
      </w:r>
      <w:r w:rsidR="00FF08E3">
        <w:rPr>
          <w:rFonts w:ascii="Times New Roman" w:hAnsi="Times New Roman" w:cs="Times New Roman"/>
          <w:sz w:val="16"/>
          <w:szCs w:val="16"/>
          <w:lang w:val="en-GB"/>
        </w:rPr>
        <w:t>Contractor</w:t>
      </w:r>
      <w:r w:rsidRPr="004B7C27">
        <w:rPr>
          <w:rFonts w:ascii="Times New Roman" w:hAnsi="Times New Roman" w:cs="Times New Roman"/>
          <w:sz w:val="16"/>
          <w:szCs w:val="16"/>
          <w:lang w:val="en-GB"/>
        </w:rPr>
        <w:t xml:space="preserve"> </w:t>
      </w:r>
      <w:r w:rsidR="001E61D5">
        <w:rPr>
          <w:rFonts w:ascii="Times New Roman" w:hAnsi="Times New Roman" w:cs="Times New Roman"/>
          <w:sz w:val="16"/>
          <w:szCs w:val="16"/>
          <w:lang w:val="en-GB"/>
        </w:rPr>
        <w:t xml:space="preserve">shall provide the Agency with all manufacturers’ warranties, including but not limited to the </w:t>
      </w:r>
      <w:r w:rsidRPr="004B7C27">
        <w:rPr>
          <w:rFonts w:ascii="Times New Roman" w:hAnsi="Times New Roman" w:cs="Times New Roman"/>
          <w:sz w:val="16"/>
          <w:szCs w:val="16"/>
          <w:lang w:val="en-GB"/>
        </w:rPr>
        <w:t>warrant</w:t>
      </w:r>
      <w:r w:rsidR="001E61D5">
        <w:rPr>
          <w:rFonts w:ascii="Times New Roman" w:hAnsi="Times New Roman" w:cs="Times New Roman"/>
          <w:sz w:val="16"/>
          <w:szCs w:val="16"/>
          <w:lang w:val="en-GB"/>
        </w:rPr>
        <w:t>y</w:t>
      </w:r>
      <w:r w:rsidRPr="004B7C27">
        <w:rPr>
          <w:rFonts w:ascii="Times New Roman" w:hAnsi="Times New Roman" w:cs="Times New Roman"/>
          <w:sz w:val="16"/>
          <w:szCs w:val="16"/>
          <w:lang w:val="en-GB"/>
        </w:rPr>
        <w:t xml:space="preserve"> that the goods, including packaging, conform to the specifications for the goods ordered under th</w:t>
      </w:r>
      <w:r w:rsidR="00FF08E3">
        <w:rPr>
          <w:rFonts w:ascii="Times New Roman" w:hAnsi="Times New Roman" w:cs="Times New Roman"/>
          <w:sz w:val="16"/>
          <w:szCs w:val="16"/>
          <w:lang w:val="en-GB"/>
        </w:rPr>
        <w:t>e</w:t>
      </w:r>
      <w:r w:rsidRPr="004B7C27">
        <w:rPr>
          <w:rFonts w:ascii="Times New Roman" w:hAnsi="Times New Roman" w:cs="Times New Roman"/>
          <w:sz w:val="16"/>
          <w:szCs w:val="16"/>
          <w:lang w:val="en-GB"/>
        </w:rPr>
        <w:t xml:space="preserve"> </w:t>
      </w:r>
      <w:r w:rsidR="00FF08E3">
        <w:rPr>
          <w:rFonts w:ascii="Times New Roman" w:hAnsi="Times New Roman" w:cs="Times New Roman"/>
          <w:sz w:val="16"/>
          <w:szCs w:val="16"/>
          <w:lang w:val="en-GB"/>
        </w:rPr>
        <w:t>Contract</w:t>
      </w:r>
      <w:r w:rsidRPr="004B7C27">
        <w:rPr>
          <w:rFonts w:ascii="Times New Roman" w:hAnsi="Times New Roman" w:cs="Times New Roman"/>
          <w:sz w:val="16"/>
          <w:szCs w:val="16"/>
          <w:lang w:val="en-GB"/>
        </w:rPr>
        <w:t xml:space="preserve"> and are fit for the purposes for which such goods are ordinarily used and for purposes expressly ma</w:t>
      </w:r>
      <w:r>
        <w:rPr>
          <w:rFonts w:ascii="Times New Roman" w:hAnsi="Times New Roman" w:cs="Times New Roman"/>
          <w:sz w:val="16"/>
          <w:szCs w:val="16"/>
          <w:lang w:val="en-GB"/>
        </w:rPr>
        <w:t xml:space="preserve">de known to the </w:t>
      </w:r>
      <w:r w:rsidR="00531245">
        <w:rPr>
          <w:rFonts w:ascii="Times New Roman" w:hAnsi="Times New Roman" w:cs="Times New Roman"/>
          <w:sz w:val="16"/>
          <w:szCs w:val="16"/>
          <w:lang w:val="en-GB"/>
        </w:rPr>
        <w:t>Contractor</w:t>
      </w:r>
      <w:r>
        <w:rPr>
          <w:rFonts w:ascii="Times New Roman" w:hAnsi="Times New Roman" w:cs="Times New Roman"/>
          <w:sz w:val="16"/>
          <w:szCs w:val="16"/>
          <w:lang w:val="en-GB"/>
        </w:rPr>
        <w:t xml:space="preserve"> by the Agency</w:t>
      </w:r>
      <w:r w:rsidRPr="004B7C27">
        <w:rPr>
          <w:rFonts w:ascii="Times New Roman" w:hAnsi="Times New Roman" w:cs="Times New Roman"/>
          <w:sz w:val="16"/>
          <w:szCs w:val="16"/>
          <w:lang w:val="en-GB"/>
        </w:rPr>
        <w:t xml:space="preserve">, and are </w:t>
      </w:r>
      <w:r w:rsidR="00531245">
        <w:rPr>
          <w:rFonts w:ascii="Times New Roman" w:hAnsi="Times New Roman" w:cs="Times New Roman"/>
          <w:sz w:val="16"/>
          <w:szCs w:val="16"/>
          <w:lang w:val="en-GB"/>
        </w:rPr>
        <w:t xml:space="preserve">new and </w:t>
      </w:r>
      <w:r w:rsidRPr="004B7C27">
        <w:rPr>
          <w:rFonts w:ascii="Times New Roman" w:hAnsi="Times New Roman" w:cs="Times New Roman"/>
          <w:sz w:val="16"/>
          <w:szCs w:val="16"/>
          <w:lang w:val="en-GB"/>
        </w:rPr>
        <w:t xml:space="preserve">free from defects in </w:t>
      </w:r>
      <w:r w:rsidR="00531245">
        <w:rPr>
          <w:rFonts w:ascii="Times New Roman" w:hAnsi="Times New Roman" w:cs="Times New Roman"/>
          <w:sz w:val="16"/>
          <w:szCs w:val="16"/>
          <w:lang w:val="en-GB"/>
        </w:rPr>
        <w:t xml:space="preserve">design, </w:t>
      </w:r>
      <w:r w:rsidRPr="004B7C27">
        <w:rPr>
          <w:rFonts w:ascii="Times New Roman" w:hAnsi="Times New Roman" w:cs="Times New Roman"/>
          <w:sz w:val="16"/>
          <w:szCs w:val="16"/>
          <w:lang w:val="en-GB"/>
        </w:rPr>
        <w:t xml:space="preserve">workmanship and material. </w:t>
      </w:r>
      <w:r w:rsidR="00FF08E3">
        <w:rPr>
          <w:rFonts w:ascii="Times New Roman" w:hAnsi="Times New Roman" w:cs="Times New Roman"/>
          <w:sz w:val="16"/>
          <w:szCs w:val="16"/>
          <w:lang w:val="en-GB"/>
        </w:rPr>
        <w:t>The Contractor also warrants that the goods are contained or packaged adequately to protect the goods.</w:t>
      </w:r>
      <w:r w:rsidR="004529CC">
        <w:rPr>
          <w:rFonts w:ascii="Times New Roman" w:hAnsi="Times New Roman" w:cs="Times New Roman"/>
          <w:sz w:val="16"/>
          <w:szCs w:val="16"/>
          <w:lang w:val="en-GB"/>
        </w:rPr>
        <w:t xml:space="preserve"> </w:t>
      </w:r>
      <w:r w:rsidR="00553A51">
        <w:rPr>
          <w:rFonts w:ascii="Times New Roman" w:hAnsi="Times New Roman" w:cs="Times New Roman"/>
          <w:sz w:val="16"/>
          <w:szCs w:val="16"/>
          <w:lang w:val="en-GB"/>
        </w:rPr>
        <w:t xml:space="preserve">Unless otherwise specified in the Contract, all such warranties shall remain in effect for a period of one (1) year after </w:t>
      </w:r>
      <w:r w:rsidR="00704134">
        <w:rPr>
          <w:rFonts w:ascii="Times New Roman" w:hAnsi="Times New Roman" w:cs="Times New Roman"/>
          <w:sz w:val="16"/>
          <w:szCs w:val="16"/>
          <w:lang w:val="en-GB"/>
        </w:rPr>
        <w:t>delivery</w:t>
      </w:r>
      <w:r w:rsidR="00553A51">
        <w:rPr>
          <w:rFonts w:ascii="Times New Roman" w:hAnsi="Times New Roman" w:cs="Times New Roman"/>
          <w:sz w:val="16"/>
          <w:szCs w:val="16"/>
          <w:lang w:val="en-GB"/>
        </w:rPr>
        <w:t xml:space="preserve"> and acceptance of the goods by the Agency (</w:t>
      </w:r>
      <w:r w:rsidR="00AF66DA" w:rsidRPr="00315DF5">
        <w:rPr>
          <w:rFonts w:ascii="Times New Roman" w:hAnsi="Times New Roman" w:cs="Times New Roman"/>
          <w:sz w:val="16"/>
          <w:szCs w:val="16"/>
          <w:lang w:val="en-GB"/>
        </w:rPr>
        <w:t>hereinafter</w:t>
      </w:r>
      <w:r w:rsidR="00AF66DA">
        <w:rPr>
          <w:rFonts w:ascii="Times New Roman" w:hAnsi="Times New Roman" w:cs="Times New Roman"/>
          <w:sz w:val="16"/>
          <w:szCs w:val="16"/>
          <w:lang w:val="en-GB"/>
        </w:rPr>
        <w:t xml:space="preserve"> </w:t>
      </w:r>
      <w:r w:rsidR="00553A51">
        <w:rPr>
          <w:rFonts w:ascii="Times New Roman" w:hAnsi="Times New Roman" w:cs="Times New Roman"/>
          <w:sz w:val="16"/>
          <w:szCs w:val="16"/>
          <w:lang w:val="en-GB"/>
        </w:rPr>
        <w:t xml:space="preserve">“the Warranty Period”). </w:t>
      </w:r>
      <w:r w:rsidR="004529CC">
        <w:rPr>
          <w:rFonts w:ascii="Times New Roman" w:hAnsi="Times New Roman" w:cs="Times New Roman"/>
          <w:sz w:val="16"/>
          <w:szCs w:val="16"/>
          <w:lang w:val="en-GB"/>
        </w:rPr>
        <w:t>If</w:t>
      </w:r>
      <w:r w:rsidR="00553A51">
        <w:rPr>
          <w:rFonts w:ascii="Times New Roman" w:hAnsi="Times New Roman" w:cs="Times New Roman"/>
          <w:sz w:val="16"/>
          <w:szCs w:val="16"/>
          <w:lang w:val="en-GB"/>
        </w:rPr>
        <w:t>, during the Warranty Period,</w:t>
      </w:r>
      <w:r w:rsidR="004529CC">
        <w:rPr>
          <w:rFonts w:ascii="Times New Roman" w:hAnsi="Times New Roman" w:cs="Times New Roman"/>
          <w:sz w:val="16"/>
          <w:szCs w:val="16"/>
          <w:lang w:val="en-GB"/>
        </w:rPr>
        <w:t xml:space="preserve"> the goods or any part thereof are found </w:t>
      </w:r>
      <w:r w:rsidR="00914706">
        <w:rPr>
          <w:rFonts w:ascii="Times New Roman" w:hAnsi="Times New Roman" w:cs="Times New Roman"/>
          <w:sz w:val="16"/>
          <w:szCs w:val="16"/>
          <w:lang w:val="en-GB"/>
        </w:rPr>
        <w:t xml:space="preserve">by the Agency to be defective or not to conform </w:t>
      </w:r>
      <w:proofErr w:type="gramStart"/>
      <w:r w:rsidR="00914706">
        <w:rPr>
          <w:rFonts w:ascii="Times New Roman" w:hAnsi="Times New Roman" w:cs="Times New Roman"/>
          <w:sz w:val="16"/>
          <w:szCs w:val="16"/>
          <w:lang w:val="en-GB"/>
        </w:rPr>
        <w:t>with</w:t>
      </w:r>
      <w:proofErr w:type="gramEnd"/>
      <w:r w:rsidR="00914706">
        <w:rPr>
          <w:rFonts w:ascii="Times New Roman" w:hAnsi="Times New Roman" w:cs="Times New Roman"/>
          <w:sz w:val="16"/>
          <w:szCs w:val="16"/>
          <w:lang w:val="en-GB"/>
        </w:rPr>
        <w:t xml:space="preserve"> the Contract, </w:t>
      </w:r>
      <w:r w:rsidR="00553A51">
        <w:rPr>
          <w:rFonts w:ascii="Times New Roman" w:hAnsi="Times New Roman" w:cs="Times New Roman"/>
          <w:sz w:val="16"/>
          <w:szCs w:val="16"/>
          <w:lang w:val="en-GB"/>
        </w:rPr>
        <w:t>upon written notification of the Agency, the Contractor shall, promptly and at its own expense correct all such defects and non-conformities. If the defects and non-conformities cannot be corrected, the Contractor shall, at the choice of the Agency, either replace the defective goods or promptly reimburse the Agency.</w:t>
      </w:r>
    </w:p>
    <w:p w14:paraId="13D702A7" w14:textId="789BF31C" w:rsidR="00924F35" w:rsidRDefault="00FF08E3">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(b) </w:t>
      </w:r>
      <w:r w:rsidR="00DE1A27" w:rsidRPr="00DE1A27">
        <w:rPr>
          <w:rFonts w:ascii="Times New Roman" w:hAnsi="Times New Roman" w:cs="Times New Roman"/>
          <w:sz w:val="16"/>
          <w:szCs w:val="16"/>
          <w:lang w:val="en-GB"/>
        </w:rPr>
        <w:t xml:space="preserve">The </w:t>
      </w:r>
      <w:r>
        <w:rPr>
          <w:rFonts w:ascii="Times New Roman" w:hAnsi="Times New Roman" w:cs="Times New Roman"/>
          <w:sz w:val="16"/>
          <w:szCs w:val="16"/>
          <w:lang w:val="en-GB"/>
        </w:rPr>
        <w:t>Contractor</w:t>
      </w:r>
      <w:r w:rsidR="00DE1A27" w:rsidRPr="00DE1A27">
        <w:rPr>
          <w:rFonts w:ascii="Times New Roman" w:hAnsi="Times New Roman" w:cs="Times New Roman"/>
          <w:sz w:val="16"/>
          <w:szCs w:val="16"/>
          <w:lang w:val="en-GB"/>
        </w:rPr>
        <w:t xml:space="preserve"> warrant</w:t>
      </w:r>
      <w:r w:rsidR="00613BB5">
        <w:rPr>
          <w:rFonts w:ascii="Times New Roman" w:hAnsi="Times New Roman" w:cs="Times New Roman"/>
          <w:sz w:val="16"/>
          <w:szCs w:val="16"/>
          <w:lang w:val="en-GB"/>
        </w:rPr>
        <w:t>s that the use by the Agency</w:t>
      </w:r>
      <w:r w:rsidR="00DE1A27" w:rsidRPr="00DE1A27">
        <w:rPr>
          <w:rFonts w:ascii="Times New Roman" w:hAnsi="Times New Roman" w:cs="Times New Roman"/>
          <w:sz w:val="16"/>
          <w:szCs w:val="16"/>
          <w:lang w:val="en-GB"/>
        </w:rPr>
        <w:t xml:space="preserve"> of the goods </w:t>
      </w:r>
      <w:r>
        <w:rPr>
          <w:rFonts w:ascii="Times New Roman" w:hAnsi="Times New Roman" w:cs="Times New Roman"/>
          <w:sz w:val="16"/>
          <w:szCs w:val="16"/>
          <w:lang w:val="en-GB"/>
        </w:rPr>
        <w:t>provided</w:t>
      </w:r>
      <w:r w:rsidR="00DE1A27" w:rsidRPr="00DE1A27">
        <w:rPr>
          <w:rFonts w:ascii="Times New Roman" w:hAnsi="Times New Roman" w:cs="Times New Roman"/>
          <w:sz w:val="16"/>
          <w:szCs w:val="16"/>
          <w:lang w:val="en-GB"/>
        </w:rPr>
        <w:t xml:space="preserve"> under this </w:t>
      </w:r>
      <w:r>
        <w:rPr>
          <w:rFonts w:ascii="Times New Roman" w:hAnsi="Times New Roman" w:cs="Times New Roman"/>
          <w:sz w:val="16"/>
          <w:szCs w:val="16"/>
          <w:lang w:val="en-GB"/>
        </w:rPr>
        <w:t>Contract</w:t>
      </w:r>
      <w:r w:rsidR="00DE1A27" w:rsidRPr="00DE1A27">
        <w:rPr>
          <w:rFonts w:ascii="Times New Roman" w:hAnsi="Times New Roman" w:cs="Times New Roman"/>
          <w:sz w:val="16"/>
          <w:szCs w:val="16"/>
          <w:lang w:val="en-GB"/>
        </w:rPr>
        <w:t xml:space="preserve"> does not infringe any patent, design, trade-name or trade-mark. In addition, the </w:t>
      </w:r>
      <w:r>
        <w:rPr>
          <w:rFonts w:ascii="Times New Roman" w:hAnsi="Times New Roman" w:cs="Times New Roman"/>
          <w:sz w:val="16"/>
          <w:szCs w:val="16"/>
          <w:lang w:val="en-GB"/>
        </w:rPr>
        <w:t>Contractor</w:t>
      </w:r>
      <w:r w:rsidR="00DE1A27" w:rsidRPr="00DE1A27">
        <w:rPr>
          <w:rFonts w:ascii="Times New Roman" w:hAnsi="Times New Roman" w:cs="Times New Roman"/>
          <w:sz w:val="16"/>
          <w:szCs w:val="16"/>
          <w:lang w:val="en-GB"/>
        </w:rPr>
        <w:t xml:space="preserve"> shall, pursuant to this warranty,</w:t>
      </w:r>
      <w:r w:rsidR="00613BB5">
        <w:rPr>
          <w:rFonts w:ascii="Times New Roman" w:hAnsi="Times New Roman" w:cs="Times New Roman"/>
          <w:sz w:val="16"/>
          <w:szCs w:val="16"/>
          <w:lang w:val="en-GB"/>
        </w:rPr>
        <w:t xml:space="preserve"> indemnify, defend and hold the Agency</w:t>
      </w:r>
      <w:r w:rsidR="00DE1A27" w:rsidRPr="00DE1A27">
        <w:rPr>
          <w:rFonts w:ascii="Times New Roman" w:hAnsi="Times New Roman" w:cs="Times New Roman"/>
          <w:sz w:val="16"/>
          <w:szCs w:val="16"/>
          <w:lang w:val="en-GB"/>
        </w:rPr>
        <w:t xml:space="preserve"> harmless from any action</w:t>
      </w:r>
      <w:r w:rsidR="00613BB5">
        <w:rPr>
          <w:rFonts w:ascii="Times New Roman" w:hAnsi="Times New Roman" w:cs="Times New Roman"/>
          <w:sz w:val="16"/>
          <w:szCs w:val="16"/>
          <w:lang w:val="en-GB"/>
        </w:rPr>
        <w:t xml:space="preserve">s or claims brought against the Agency or </w:t>
      </w:r>
      <w:r w:rsidR="00DE1A27" w:rsidRPr="00DE1A27">
        <w:rPr>
          <w:rFonts w:ascii="Times New Roman" w:hAnsi="Times New Roman" w:cs="Times New Roman"/>
          <w:sz w:val="16"/>
          <w:szCs w:val="16"/>
          <w:lang w:val="en-GB"/>
        </w:rPr>
        <w:t xml:space="preserve">pertaining to the alleged infringement of a patent, design, trade-name or trade-mark arising in connection with the goods </w:t>
      </w:r>
      <w:r>
        <w:rPr>
          <w:rFonts w:ascii="Times New Roman" w:hAnsi="Times New Roman" w:cs="Times New Roman"/>
          <w:sz w:val="16"/>
          <w:szCs w:val="16"/>
          <w:lang w:val="en-GB"/>
        </w:rPr>
        <w:t>provided</w:t>
      </w:r>
      <w:r w:rsidR="00DE1A27" w:rsidRPr="00DE1A27">
        <w:rPr>
          <w:rFonts w:ascii="Times New Roman" w:hAnsi="Times New Roman" w:cs="Times New Roman"/>
          <w:sz w:val="16"/>
          <w:szCs w:val="16"/>
          <w:lang w:val="en-GB"/>
        </w:rPr>
        <w:t xml:space="preserve"> under this </w:t>
      </w:r>
      <w:r>
        <w:rPr>
          <w:rFonts w:ascii="Times New Roman" w:hAnsi="Times New Roman" w:cs="Times New Roman"/>
          <w:sz w:val="16"/>
          <w:szCs w:val="16"/>
          <w:lang w:val="en-GB"/>
        </w:rPr>
        <w:t>Contract</w:t>
      </w:r>
      <w:r w:rsidR="00DE1A27" w:rsidRPr="00DE1A27">
        <w:rPr>
          <w:rFonts w:ascii="Times New Roman" w:hAnsi="Times New Roman" w:cs="Times New Roman"/>
          <w:sz w:val="16"/>
          <w:szCs w:val="16"/>
          <w:lang w:val="en-GB"/>
        </w:rPr>
        <w:t>.</w:t>
      </w:r>
      <w:r w:rsidR="001E61D5">
        <w:rPr>
          <w:rFonts w:ascii="Times New Roman" w:hAnsi="Times New Roman" w:cs="Times New Roman"/>
          <w:sz w:val="16"/>
          <w:szCs w:val="16"/>
          <w:lang w:val="en-GB"/>
        </w:rPr>
        <w:t xml:space="preserve"> The</w:t>
      </w:r>
      <w:r w:rsidR="003403B4">
        <w:rPr>
          <w:rFonts w:ascii="Times New Roman" w:hAnsi="Times New Roman" w:cs="Times New Roman"/>
          <w:sz w:val="16"/>
          <w:szCs w:val="16"/>
          <w:lang w:val="en-GB"/>
        </w:rPr>
        <w:t>se</w:t>
      </w:r>
      <w:r w:rsidR="001E61D5">
        <w:rPr>
          <w:rFonts w:ascii="Times New Roman" w:hAnsi="Times New Roman" w:cs="Times New Roman"/>
          <w:sz w:val="16"/>
          <w:szCs w:val="16"/>
          <w:lang w:val="en-GB"/>
        </w:rPr>
        <w:t xml:space="preserve"> obligations do not lapse upon termination of the Contract.</w:t>
      </w:r>
    </w:p>
    <w:p w14:paraId="435607C7" w14:textId="77777777" w:rsidR="00BB7CB3" w:rsidRDefault="00BB7CB3">
      <w:pPr>
        <w:spacing w:after="0" w:line="240" w:lineRule="auto"/>
        <w:jc w:val="both"/>
        <w:rPr>
          <w:rFonts w:ascii="Times New Roman" w:hAnsi="Times New Roman" w:cs="Times New Roman"/>
          <w:sz w:val="16"/>
          <w:szCs w:val="16"/>
          <w:lang w:val="en-GB"/>
        </w:rPr>
      </w:pPr>
    </w:p>
    <w:p w14:paraId="6036CAAA" w14:textId="4E0B0D2C" w:rsidR="00E1489A" w:rsidRPr="004529CC" w:rsidRDefault="006B7780">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10. </w:t>
      </w:r>
      <w:r w:rsidR="00E1489A" w:rsidRPr="004529CC">
        <w:rPr>
          <w:rFonts w:ascii="Times New Roman" w:hAnsi="Times New Roman" w:cs="Times New Roman"/>
          <w:b/>
          <w:sz w:val="16"/>
          <w:szCs w:val="16"/>
          <w:lang w:val="en-GB"/>
        </w:rPr>
        <w:t>EXPORT AND IMPORT LICENSES</w:t>
      </w:r>
      <w:r w:rsidR="00E1489A">
        <w:rPr>
          <w:rFonts w:ascii="Times New Roman" w:hAnsi="Times New Roman" w:cs="Times New Roman"/>
          <w:b/>
          <w:sz w:val="16"/>
          <w:szCs w:val="16"/>
          <w:lang w:val="en-GB"/>
        </w:rPr>
        <w:t>, AND CUSTOMS DECLARATION</w:t>
      </w:r>
    </w:p>
    <w:p w14:paraId="39515C4C" w14:textId="73F218AB" w:rsidR="007E7BE9" w:rsidRDefault="009077E4">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The Contractor shall obtain any export and import licenses required for the goods and shall be responsible for customs clearance.</w:t>
      </w:r>
      <w:r w:rsidR="007E7BE9">
        <w:rPr>
          <w:rFonts w:ascii="Times New Roman" w:hAnsi="Times New Roman" w:cs="Times New Roman"/>
          <w:sz w:val="16"/>
          <w:szCs w:val="16"/>
          <w:lang w:val="en-GB"/>
        </w:rPr>
        <w:t xml:space="preserve"> </w:t>
      </w:r>
    </w:p>
    <w:p w14:paraId="24395DE1" w14:textId="77777777" w:rsidR="00E1489A" w:rsidRDefault="00E1489A">
      <w:pPr>
        <w:spacing w:after="0" w:line="240" w:lineRule="auto"/>
        <w:jc w:val="both"/>
        <w:rPr>
          <w:rFonts w:ascii="Times New Roman" w:hAnsi="Times New Roman" w:cs="Times New Roman"/>
          <w:sz w:val="16"/>
          <w:szCs w:val="16"/>
          <w:lang w:val="en-GB"/>
        </w:rPr>
      </w:pPr>
    </w:p>
    <w:p w14:paraId="2D9DC1E3" w14:textId="19052608" w:rsidR="008E5BAC" w:rsidRPr="004529CC" w:rsidRDefault="006B7780">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11. </w:t>
      </w:r>
      <w:r w:rsidR="008E5BAC" w:rsidRPr="004529CC">
        <w:rPr>
          <w:rFonts w:ascii="Times New Roman" w:hAnsi="Times New Roman" w:cs="Times New Roman"/>
          <w:b/>
          <w:sz w:val="16"/>
          <w:szCs w:val="16"/>
          <w:lang w:val="en-GB"/>
        </w:rPr>
        <w:t>DELIVERY</w:t>
      </w:r>
    </w:p>
    <w:p w14:paraId="1823E128" w14:textId="3990DCD2" w:rsidR="008E5BAC" w:rsidRDefault="00FF08E3">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(a) </w:t>
      </w:r>
      <w:r w:rsidR="008E5BAC">
        <w:rPr>
          <w:rFonts w:ascii="Times New Roman" w:hAnsi="Times New Roman" w:cs="Times New Roman"/>
          <w:sz w:val="16"/>
          <w:szCs w:val="16"/>
          <w:lang w:val="en-GB"/>
        </w:rPr>
        <w:t xml:space="preserve">The Contractor shall hand over the goods and </w:t>
      </w:r>
      <w:r w:rsidR="006B7780">
        <w:rPr>
          <w:rFonts w:ascii="Times New Roman" w:hAnsi="Times New Roman" w:cs="Times New Roman"/>
          <w:sz w:val="16"/>
          <w:szCs w:val="16"/>
          <w:lang w:val="en-GB"/>
        </w:rPr>
        <w:t>the Agency</w:t>
      </w:r>
      <w:r w:rsidR="008E5BAC">
        <w:rPr>
          <w:rFonts w:ascii="Times New Roman" w:hAnsi="Times New Roman" w:cs="Times New Roman"/>
          <w:sz w:val="16"/>
          <w:szCs w:val="16"/>
          <w:lang w:val="en-GB"/>
        </w:rPr>
        <w:t xml:space="preserve"> shall take over the goods at the </w:t>
      </w:r>
      <w:r w:rsidR="00BF0901">
        <w:rPr>
          <w:rFonts w:ascii="Times New Roman" w:hAnsi="Times New Roman" w:cs="Times New Roman"/>
          <w:sz w:val="16"/>
          <w:szCs w:val="16"/>
          <w:lang w:val="en-GB"/>
        </w:rPr>
        <w:t>place(s) of delivery</w:t>
      </w:r>
      <w:r w:rsidR="008E5BAC">
        <w:rPr>
          <w:rFonts w:ascii="Times New Roman" w:hAnsi="Times New Roman" w:cs="Times New Roman"/>
          <w:sz w:val="16"/>
          <w:szCs w:val="16"/>
          <w:lang w:val="en-GB"/>
        </w:rPr>
        <w:t xml:space="preserve"> as specified to the Contractor</w:t>
      </w:r>
      <w:r w:rsidR="006B7780">
        <w:rPr>
          <w:rFonts w:ascii="Times New Roman" w:hAnsi="Times New Roman" w:cs="Times New Roman"/>
          <w:sz w:val="16"/>
          <w:szCs w:val="16"/>
          <w:lang w:val="en-GB"/>
        </w:rPr>
        <w:t xml:space="preserve"> by the Agency</w:t>
      </w:r>
      <w:r w:rsidR="008E5BAC">
        <w:rPr>
          <w:rFonts w:ascii="Times New Roman" w:hAnsi="Times New Roman" w:cs="Times New Roman"/>
          <w:sz w:val="16"/>
          <w:szCs w:val="16"/>
          <w:lang w:val="en-GB"/>
        </w:rPr>
        <w:t xml:space="preserve">, and within the delivery date specified in </w:t>
      </w:r>
      <w:r w:rsidR="008E5BAC">
        <w:rPr>
          <w:rFonts w:ascii="Times New Roman" w:hAnsi="Times New Roman" w:cs="Times New Roman"/>
          <w:sz w:val="16"/>
          <w:szCs w:val="16"/>
          <w:lang w:val="en-GB"/>
        </w:rPr>
        <w:lastRenderedPageBreak/>
        <w:t>the Contract. All manuals, instructions and any other information relevant to the goods shall be in English unless otherwise specified in the Contract.</w:t>
      </w:r>
    </w:p>
    <w:p w14:paraId="724010AF" w14:textId="55B73E39" w:rsidR="008E5BAC" w:rsidRDefault="00FF08E3">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(b) </w:t>
      </w:r>
      <w:r w:rsidR="008E5BAC">
        <w:rPr>
          <w:rFonts w:ascii="Times New Roman" w:hAnsi="Times New Roman" w:cs="Times New Roman"/>
          <w:sz w:val="16"/>
          <w:szCs w:val="16"/>
          <w:lang w:val="en-GB"/>
        </w:rPr>
        <w:t xml:space="preserve">Risk of loss, damage to, or destruction of the goods shall be borne by the Contractor until physical delivery of the goods to </w:t>
      </w:r>
      <w:r w:rsidR="006B7780">
        <w:rPr>
          <w:rFonts w:ascii="Times New Roman" w:hAnsi="Times New Roman" w:cs="Times New Roman"/>
          <w:sz w:val="16"/>
          <w:szCs w:val="16"/>
          <w:lang w:val="en-GB"/>
        </w:rPr>
        <w:t>the Agency</w:t>
      </w:r>
      <w:r w:rsidR="008E5BAC">
        <w:rPr>
          <w:rFonts w:ascii="Times New Roman" w:hAnsi="Times New Roman" w:cs="Times New Roman"/>
          <w:sz w:val="16"/>
          <w:szCs w:val="16"/>
          <w:lang w:val="en-GB"/>
        </w:rPr>
        <w:t xml:space="preserve"> has been completed in accordance with the terms of the Contract.</w:t>
      </w:r>
    </w:p>
    <w:p w14:paraId="56753EA0" w14:textId="4E99F12E" w:rsidR="00BB7CB3" w:rsidRDefault="00FF08E3">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(c) </w:t>
      </w:r>
      <w:r w:rsidR="00BB7CB3" w:rsidRPr="00BB7CB3">
        <w:rPr>
          <w:rFonts w:ascii="Times New Roman" w:hAnsi="Times New Roman" w:cs="Times New Roman"/>
          <w:sz w:val="16"/>
          <w:szCs w:val="16"/>
          <w:lang w:val="en-GB"/>
        </w:rPr>
        <w:t xml:space="preserve">Without limiting any other rights or obligations of the </w:t>
      </w:r>
      <w:r>
        <w:rPr>
          <w:rFonts w:ascii="Times New Roman" w:hAnsi="Times New Roman" w:cs="Times New Roman"/>
          <w:sz w:val="16"/>
          <w:szCs w:val="16"/>
          <w:lang w:val="en-GB"/>
        </w:rPr>
        <w:t>P</w:t>
      </w:r>
      <w:r w:rsidR="00BB7CB3" w:rsidRPr="00BB7CB3">
        <w:rPr>
          <w:rFonts w:ascii="Times New Roman" w:hAnsi="Times New Roman" w:cs="Times New Roman"/>
          <w:sz w:val="16"/>
          <w:szCs w:val="16"/>
          <w:lang w:val="en-GB"/>
        </w:rPr>
        <w:t xml:space="preserve">arties hereunder, if the </w:t>
      </w:r>
      <w:r>
        <w:rPr>
          <w:rFonts w:ascii="Times New Roman" w:hAnsi="Times New Roman" w:cs="Times New Roman"/>
          <w:sz w:val="16"/>
          <w:szCs w:val="16"/>
          <w:lang w:val="en-GB"/>
        </w:rPr>
        <w:t>Contractor</w:t>
      </w:r>
      <w:r w:rsidR="00BB7CB3" w:rsidRPr="00BB7CB3">
        <w:rPr>
          <w:rFonts w:ascii="Times New Roman" w:hAnsi="Times New Roman" w:cs="Times New Roman"/>
          <w:sz w:val="16"/>
          <w:szCs w:val="16"/>
          <w:lang w:val="en-GB"/>
        </w:rPr>
        <w:t xml:space="preserve"> </w:t>
      </w:r>
      <w:r w:rsidR="006B7780">
        <w:rPr>
          <w:rFonts w:ascii="Times New Roman" w:hAnsi="Times New Roman" w:cs="Times New Roman"/>
          <w:sz w:val="16"/>
          <w:szCs w:val="16"/>
          <w:lang w:val="en-GB"/>
        </w:rPr>
        <w:t>is</w:t>
      </w:r>
      <w:r w:rsidR="00BB7CB3" w:rsidRPr="00BB7CB3">
        <w:rPr>
          <w:rFonts w:ascii="Times New Roman" w:hAnsi="Times New Roman" w:cs="Times New Roman"/>
          <w:sz w:val="16"/>
          <w:szCs w:val="16"/>
          <w:lang w:val="en-GB"/>
        </w:rPr>
        <w:t xml:space="preserve"> unable to deliver the goods by the delivery date(s) stipulated in th</w:t>
      </w:r>
      <w:r w:rsidR="006B7780">
        <w:rPr>
          <w:rFonts w:ascii="Times New Roman" w:hAnsi="Times New Roman" w:cs="Times New Roman"/>
          <w:sz w:val="16"/>
          <w:szCs w:val="16"/>
          <w:lang w:val="en-GB"/>
        </w:rPr>
        <w:t>e Contract</w:t>
      </w:r>
      <w:r w:rsidR="00BB7CB3" w:rsidRPr="00BB7CB3">
        <w:rPr>
          <w:rFonts w:ascii="Times New Roman" w:hAnsi="Times New Roman" w:cs="Times New Roman"/>
          <w:sz w:val="16"/>
          <w:szCs w:val="16"/>
          <w:lang w:val="en-GB"/>
        </w:rPr>
        <w:t xml:space="preserve">, the </w:t>
      </w:r>
      <w:r w:rsidR="0009468B">
        <w:rPr>
          <w:rFonts w:ascii="Times New Roman" w:hAnsi="Times New Roman" w:cs="Times New Roman"/>
          <w:sz w:val="16"/>
          <w:szCs w:val="16"/>
          <w:lang w:val="en-GB"/>
        </w:rPr>
        <w:t>Contractor</w:t>
      </w:r>
      <w:r w:rsidR="00BB7CB3" w:rsidRPr="00BB7CB3">
        <w:rPr>
          <w:rFonts w:ascii="Times New Roman" w:hAnsi="Times New Roman" w:cs="Times New Roman"/>
          <w:sz w:val="16"/>
          <w:szCs w:val="16"/>
          <w:lang w:val="en-GB"/>
        </w:rPr>
        <w:t xml:space="preserve"> shall (</w:t>
      </w:r>
      <w:proofErr w:type="spellStart"/>
      <w:r w:rsidR="00BB7CB3">
        <w:rPr>
          <w:rFonts w:ascii="Times New Roman" w:hAnsi="Times New Roman" w:cs="Times New Roman"/>
          <w:sz w:val="16"/>
          <w:szCs w:val="16"/>
          <w:lang w:val="en-GB"/>
        </w:rPr>
        <w:t>i</w:t>
      </w:r>
      <w:proofErr w:type="spellEnd"/>
      <w:r w:rsidR="00BB7CB3">
        <w:rPr>
          <w:rFonts w:ascii="Times New Roman" w:hAnsi="Times New Roman" w:cs="Times New Roman"/>
          <w:sz w:val="16"/>
          <w:szCs w:val="16"/>
          <w:lang w:val="en-GB"/>
        </w:rPr>
        <w:t>)</w:t>
      </w:r>
      <w:r w:rsidR="0009468B">
        <w:rPr>
          <w:rFonts w:ascii="Times New Roman" w:hAnsi="Times New Roman" w:cs="Times New Roman"/>
          <w:sz w:val="16"/>
          <w:szCs w:val="16"/>
          <w:lang w:val="en-GB"/>
        </w:rPr>
        <w:t> </w:t>
      </w:r>
      <w:r w:rsidR="00BB7CB3">
        <w:rPr>
          <w:rFonts w:ascii="Times New Roman" w:hAnsi="Times New Roman" w:cs="Times New Roman"/>
          <w:sz w:val="16"/>
          <w:szCs w:val="16"/>
          <w:lang w:val="en-GB"/>
        </w:rPr>
        <w:t>immediately consult with the Agency</w:t>
      </w:r>
      <w:r w:rsidR="00BB7CB3" w:rsidRPr="00BB7CB3">
        <w:rPr>
          <w:rFonts w:ascii="Times New Roman" w:hAnsi="Times New Roman" w:cs="Times New Roman"/>
          <w:sz w:val="16"/>
          <w:szCs w:val="16"/>
          <w:lang w:val="en-GB"/>
        </w:rPr>
        <w:t xml:space="preserve"> to determine the most expeditious means for delivering the goods and (ii)</w:t>
      </w:r>
      <w:r w:rsidR="0009468B">
        <w:rPr>
          <w:rFonts w:ascii="Times New Roman" w:hAnsi="Times New Roman" w:cs="Times New Roman"/>
          <w:sz w:val="16"/>
          <w:szCs w:val="16"/>
          <w:lang w:val="en-GB"/>
        </w:rPr>
        <w:t> </w:t>
      </w:r>
      <w:r w:rsidR="00BB7CB3" w:rsidRPr="00BB7CB3">
        <w:rPr>
          <w:rFonts w:ascii="Times New Roman" w:hAnsi="Times New Roman" w:cs="Times New Roman"/>
          <w:sz w:val="16"/>
          <w:szCs w:val="16"/>
          <w:lang w:val="en-GB"/>
        </w:rPr>
        <w:t xml:space="preserve">use an expedited means of delivery, at the </w:t>
      </w:r>
      <w:r w:rsidR="0009468B">
        <w:rPr>
          <w:rFonts w:ascii="Times New Roman" w:hAnsi="Times New Roman" w:cs="Times New Roman"/>
          <w:sz w:val="16"/>
          <w:szCs w:val="16"/>
          <w:lang w:val="en-GB"/>
        </w:rPr>
        <w:t>Contractor’</w:t>
      </w:r>
      <w:r w:rsidR="00BB7CB3" w:rsidRPr="00BB7CB3">
        <w:rPr>
          <w:rFonts w:ascii="Times New Roman" w:hAnsi="Times New Roman" w:cs="Times New Roman"/>
          <w:sz w:val="16"/>
          <w:szCs w:val="16"/>
          <w:lang w:val="en-GB"/>
        </w:rPr>
        <w:t>s cost (unless the delay is due to Force Majeure), if</w:t>
      </w:r>
      <w:r w:rsidR="00BB7CB3">
        <w:rPr>
          <w:rFonts w:ascii="Times New Roman" w:hAnsi="Times New Roman" w:cs="Times New Roman"/>
          <w:sz w:val="16"/>
          <w:szCs w:val="16"/>
          <w:lang w:val="en-GB"/>
        </w:rPr>
        <w:t xml:space="preserve"> reasonably so requested by the Agency</w:t>
      </w:r>
      <w:r w:rsidR="00BB7CB3" w:rsidRPr="00BB7CB3">
        <w:rPr>
          <w:rFonts w:ascii="Times New Roman" w:hAnsi="Times New Roman" w:cs="Times New Roman"/>
          <w:sz w:val="16"/>
          <w:szCs w:val="16"/>
          <w:lang w:val="en-GB"/>
        </w:rPr>
        <w:t>.</w:t>
      </w:r>
    </w:p>
    <w:p w14:paraId="21704DA3" w14:textId="77777777" w:rsidR="00BB7CB3" w:rsidRDefault="00BB7CB3">
      <w:pPr>
        <w:spacing w:after="0" w:line="240" w:lineRule="auto"/>
        <w:jc w:val="both"/>
        <w:rPr>
          <w:rFonts w:ascii="Times New Roman" w:hAnsi="Times New Roman" w:cs="Times New Roman"/>
          <w:sz w:val="16"/>
          <w:szCs w:val="16"/>
          <w:lang w:val="en-GB"/>
        </w:rPr>
      </w:pPr>
    </w:p>
    <w:p w14:paraId="1C911633" w14:textId="17B15218" w:rsidR="00BB7CB3" w:rsidRPr="004529CC" w:rsidRDefault="0009468B">
      <w:pPr>
        <w:spacing w:after="0" w:line="240" w:lineRule="auto"/>
        <w:rPr>
          <w:rFonts w:ascii="Times New Roman" w:hAnsi="Times New Roman" w:cs="Times New Roman"/>
          <w:b/>
          <w:sz w:val="16"/>
          <w:szCs w:val="16"/>
          <w:lang w:val="en-GB"/>
        </w:rPr>
      </w:pPr>
      <w:r>
        <w:rPr>
          <w:rFonts w:ascii="Times New Roman" w:hAnsi="Times New Roman" w:cs="Times New Roman"/>
          <w:b/>
          <w:sz w:val="16"/>
          <w:szCs w:val="16"/>
          <w:lang w:val="en-GB"/>
        </w:rPr>
        <w:t xml:space="preserve">12. </w:t>
      </w:r>
      <w:r w:rsidR="00BB7CB3" w:rsidRPr="004529CC">
        <w:rPr>
          <w:rFonts w:ascii="Times New Roman" w:hAnsi="Times New Roman" w:cs="Times New Roman"/>
          <w:b/>
          <w:sz w:val="16"/>
          <w:szCs w:val="16"/>
          <w:lang w:val="en-GB"/>
        </w:rPr>
        <w:t>INSPECTION</w:t>
      </w:r>
      <w:r w:rsidR="00E1489A" w:rsidRPr="004529CC">
        <w:rPr>
          <w:rFonts w:ascii="Times New Roman" w:hAnsi="Times New Roman" w:cs="Times New Roman"/>
          <w:b/>
          <w:sz w:val="16"/>
          <w:szCs w:val="16"/>
          <w:lang w:val="en-GB"/>
        </w:rPr>
        <w:t xml:space="preserve"> AND ACCEPTANCE</w:t>
      </w:r>
    </w:p>
    <w:p w14:paraId="6D1085DE" w14:textId="767E1EF8" w:rsidR="00BB7CB3" w:rsidRPr="00BB7CB3" w:rsidRDefault="00553A51">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(a)</w:t>
      </w:r>
      <w:r w:rsidR="00BB7CB3">
        <w:rPr>
          <w:rFonts w:ascii="Times New Roman" w:hAnsi="Times New Roman" w:cs="Times New Roman"/>
          <w:sz w:val="16"/>
          <w:szCs w:val="16"/>
          <w:lang w:val="en-GB"/>
        </w:rPr>
        <w:t xml:space="preserve"> The Agency </w:t>
      </w:r>
      <w:r w:rsidR="00BB7CB3" w:rsidRPr="00BB7CB3">
        <w:rPr>
          <w:rFonts w:ascii="Times New Roman" w:hAnsi="Times New Roman" w:cs="Times New Roman"/>
          <w:sz w:val="16"/>
          <w:szCs w:val="16"/>
          <w:lang w:val="en-GB"/>
        </w:rPr>
        <w:t>shall have a reasonable time after delivery of the goods to inspect them</w:t>
      </w:r>
      <w:r w:rsidR="00DA24C6">
        <w:rPr>
          <w:rFonts w:ascii="Times New Roman" w:hAnsi="Times New Roman" w:cs="Times New Roman"/>
          <w:sz w:val="16"/>
          <w:szCs w:val="16"/>
          <w:lang w:val="en-GB"/>
        </w:rPr>
        <w:t>,</w:t>
      </w:r>
      <w:r w:rsidR="00BB7CB3" w:rsidRPr="00BB7CB3">
        <w:rPr>
          <w:rFonts w:ascii="Times New Roman" w:hAnsi="Times New Roman" w:cs="Times New Roman"/>
          <w:sz w:val="16"/>
          <w:szCs w:val="16"/>
          <w:lang w:val="en-GB"/>
        </w:rPr>
        <w:t xml:space="preserve"> and </w:t>
      </w:r>
      <w:r w:rsidR="00AF66DA">
        <w:rPr>
          <w:rFonts w:ascii="Times New Roman" w:hAnsi="Times New Roman" w:cs="Times New Roman"/>
          <w:sz w:val="16"/>
          <w:szCs w:val="16"/>
          <w:lang w:val="en-GB"/>
        </w:rPr>
        <w:t xml:space="preserve">to accept the goods or, if they do </w:t>
      </w:r>
      <w:r w:rsidR="00AF66DA" w:rsidRPr="00BB7CB3">
        <w:rPr>
          <w:rFonts w:ascii="Times New Roman" w:hAnsi="Times New Roman" w:cs="Times New Roman"/>
          <w:sz w:val="16"/>
          <w:szCs w:val="16"/>
          <w:lang w:val="en-GB"/>
        </w:rPr>
        <w:t>not conform to th</w:t>
      </w:r>
      <w:r w:rsidR="00AF66DA">
        <w:rPr>
          <w:rFonts w:ascii="Times New Roman" w:hAnsi="Times New Roman" w:cs="Times New Roman"/>
          <w:sz w:val="16"/>
          <w:szCs w:val="16"/>
          <w:lang w:val="en-GB"/>
        </w:rPr>
        <w:t>e</w:t>
      </w:r>
      <w:r w:rsidR="00AF66DA" w:rsidRPr="00BB7CB3">
        <w:rPr>
          <w:rFonts w:ascii="Times New Roman" w:hAnsi="Times New Roman" w:cs="Times New Roman"/>
          <w:sz w:val="16"/>
          <w:szCs w:val="16"/>
          <w:lang w:val="en-GB"/>
        </w:rPr>
        <w:t xml:space="preserve"> </w:t>
      </w:r>
      <w:r w:rsidR="00AF66DA">
        <w:rPr>
          <w:rFonts w:ascii="Times New Roman" w:hAnsi="Times New Roman" w:cs="Times New Roman"/>
          <w:sz w:val="16"/>
          <w:szCs w:val="16"/>
          <w:lang w:val="en-GB"/>
        </w:rPr>
        <w:t xml:space="preserve">Contract, </w:t>
      </w:r>
      <w:r w:rsidR="00BB7CB3" w:rsidRPr="00BB7CB3">
        <w:rPr>
          <w:rFonts w:ascii="Times New Roman" w:hAnsi="Times New Roman" w:cs="Times New Roman"/>
          <w:sz w:val="16"/>
          <w:szCs w:val="16"/>
          <w:lang w:val="en-GB"/>
        </w:rPr>
        <w:t xml:space="preserve">to </w:t>
      </w:r>
      <w:r>
        <w:rPr>
          <w:rFonts w:ascii="Times New Roman" w:hAnsi="Times New Roman" w:cs="Times New Roman"/>
          <w:sz w:val="16"/>
          <w:szCs w:val="16"/>
          <w:lang w:val="en-GB"/>
        </w:rPr>
        <w:t xml:space="preserve">reject or </w:t>
      </w:r>
      <w:r w:rsidR="00BB7CB3" w:rsidRPr="00BB7CB3">
        <w:rPr>
          <w:rFonts w:ascii="Times New Roman" w:hAnsi="Times New Roman" w:cs="Times New Roman"/>
          <w:sz w:val="16"/>
          <w:szCs w:val="16"/>
          <w:lang w:val="en-GB"/>
        </w:rPr>
        <w:t xml:space="preserve">refuse acceptance of </w:t>
      </w:r>
      <w:r>
        <w:rPr>
          <w:rFonts w:ascii="Times New Roman" w:hAnsi="Times New Roman" w:cs="Times New Roman"/>
          <w:sz w:val="16"/>
          <w:szCs w:val="16"/>
          <w:lang w:val="en-GB"/>
        </w:rPr>
        <w:t xml:space="preserve">the </w:t>
      </w:r>
      <w:r w:rsidR="00BB7CB3" w:rsidRPr="00BB7CB3">
        <w:rPr>
          <w:rFonts w:ascii="Times New Roman" w:hAnsi="Times New Roman" w:cs="Times New Roman"/>
          <w:sz w:val="16"/>
          <w:szCs w:val="16"/>
          <w:lang w:val="en-GB"/>
        </w:rPr>
        <w:t>goods.</w:t>
      </w:r>
    </w:p>
    <w:p w14:paraId="6C5F339D" w14:textId="71229C48" w:rsidR="00BB7CB3" w:rsidRDefault="00553A51">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(b)</w:t>
      </w:r>
      <w:r w:rsidR="00BB7CB3" w:rsidRPr="00BB7CB3">
        <w:rPr>
          <w:rFonts w:ascii="Times New Roman" w:hAnsi="Times New Roman" w:cs="Times New Roman"/>
          <w:sz w:val="16"/>
          <w:szCs w:val="16"/>
          <w:lang w:val="en-GB"/>
        </w:rPr>
        <w:t xml:space="preserve"> </w:t>
      </w:r>
      <w:r w:rsidR="00DA24C6">
        <w:rPr>
          <w:rFonts w:ascii="Times New Roman" w:hAnsi="Times New Roman" w:cs="Times New Roman"/>
          <w:sz w:val="16"/>
          <w:szCs w:val="16"/>
          <w:lang w:val="en-GB"/>
        </w:rPr>
        <w:t xml:space="preserve">Inspection of the goods </w:t>
      </w:r>
      <w:r w:rsidR="00BB7CB3" w:rsidRPr="00BB7CB3">
        <w:rPr>
          <w:rFonts w:ascii="Times New Roman" w:hAnsi="Times New Roman" w:cs="Times New Roman"/>
          <w:sz w:val="16"/>
          <w:szCs w:val="16"/>
          <w:lang w:val="en-GB"/>
        </w:rPr>
        <w:t xml:space="preserve">prior to </w:t>
      </w:r>
      <w:r w:rsidR="00DA24C6">
        <w:rPr>
          <w:rFonts w:ascii="Times New Roman" w:hAnsi="Times New Roman" w:cs="Times New Roman"/>
          <w:sz w:val="16"/>
          <w:szCs w:val="16"/>
          <w:lang w:val="en-GB"/>
        </w:rPr>
        <w:t>their transportation to their place of delivery</w:t>
      </w:r>
      <w:r w:rsidR="00BB7CB3" w:rsidRPr="00BB7CB3">
        <w:rPr>
          <w:rFonts w:ascii="Times New Roman" w:hAnsi="Times New Roman" w:cs="Times New Roman"/>
          <w:sz w:val="16"/>
          <w:szCs w:val="16"/>
          <w:lang w:val="en-GB"/>
        </w:rPr>
        <w:t xml:space="preserve"> does not relieve the </w:t>
      </w:r>
      <w:r w:rsidR="00DA24C6">
        <w:rPr>
          <w:rFonts w:ascii="Times New Roman" w:hAnsi="Times New Roman" w:cs="Times New Roman"/>
          <w:sz w:val="16"/>
          <w:szCs w:val="16"/>
          <w:lang w:val="en-GB"/>
        </w:rPr>
        <w:t>Contractor</w:t>
      </w:r>
      <w:r w:rsidR="00BB7CB3" w:rsidRPr="00BB7CB3">
        <w:rPr>
          <w:rFonts w:ascii="Times New Roman" w:hAnsi="Times New Roman" w:cs="Times New Roman"/>
          <w:sz w:val="16"/>
          <w:szCs w:val="16"/>
          <w:lang w:val="en-GB"/>
        </w:rPr>
        <w:t xml:space="preserve"> from any of its contractual obligations.</w:t>
      </w:r>
    </w:p>
    <w:p w14:paraId="0160DDA3" w14:textId="77777777" w:rsidR="00DA24C6" w:rsidRDefault="00DA24C6">
      <w:pPr>
        <w:spacing w:after="0" w:line="240" w:lineRule="auto"/>
        <w:jc w:val="both"/>
        <w:rPr>
          <w:rFonts w:ascii="Times New Roman" w:hAnsi="Times New Roman" w:cs="Times New Roman"/>
          <w:sz w:val="16"/>
          <w:szCs w:val="16"/>
          <w:lang w:val="en-GB"/>
        </w:rPr>
      </w:pPr>
    </w:p>
    <w:p w14:paraId="24FE4DB4" w14:textId="08A720D7" w:rsidR="0024097C" w:rsidRPr="00E45A2F" w:rsidRDefault="0009468B">
      <w:pPr>
        <w:pStyle w:val="NoSpacing"/>
        <w:rPr>
          <w:rFonts w:ascii="Times New Roman" w:hAnsi="Times New Roman" w:cs="Times New Roman"/>
          <w:b/>
          <w:sz w:val="16"/>
          <w:szCs w:val="16"/>
          <w:lang w:val="en-GB"/>
        </w:rPr>
      </w:pPr>
      <w:r>
        <w:rPr>
          <w:rFonts w:ascii="Times New Roman" w:hAnsi="Times New Roman" w:cs="Times New Roman"/>
          <w:b/>
          <w:sz w:val="16"/>
          <w:szCs w:val="16"/>
          <w:lang w:val="en-GB"/>
        </w:rPr>
        <w:t>1</w:t>
      </w:r>
      <w:r w:rsidR="0024097C">
        <w:rPr>
          <w:rFonts w:ascii="Times New Roman" w:hAnsi="Times New Roman" w:cs="Times New Roman"/>
          <w:b/>
          <w:sz w:val="16"/>
          <w:szCs w:val="16"/>
          <w:lang w:val="en-GB"/>
        </w:rPr>
        <w:t>3</w:t>
      </w:r>
      <w:r w:rsidR="0024097C" w:rsidRPr="00E45A2F">
        <w:rPr>
          <w:rFonts w:ascii="Times New Roman" w:hAnsi="Times New Roman" w:cs="Times New Roman"/>
          <w:b/>
          <w:sz w:val="16"/>
          <w:szCs w:val="16"/>
          <w:lang w:val="en-GB"/>
        </w:rPr>
        <w:t>. PAYMENT TERMS</w:t>
      </w:r>
    </w:p>
    <w:p w14:paraId="4AF7AB90" w14:textId="5A2E66B9" w:rsidR="0024097C" w:rsidRPr="00E45A2F" w:rsidRDefault="0024097C">
      <w:pPr>
        <w:pStyle w:val="NoSpacing"/>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(a) The Agency shall, unless otherwise specified in the Contract, make payment within 30 da</w:t>
      </w:r>
      <w:r w:rsidR="0009468B">
        <w:rPr>
          <w:rFonts w:ascii="Times New Roman" w:hAnsi="Times New Roman" w:cs="Times New Roman"/>
          <w:sz w:val="16"/>
          <w:szCs w:val="16"/>
          <w:lang w:val="en-GB"/>
        </w:rPr>
        <w:t>ys of receipt of the Contractor’</w:t>
      </w:r>
      <w:r w:rsidRPr="00E45A2F">
        <w:rPr>
          <w:rFonts w:ascii="Times New Roman" w:hAnsi="Times New Roman" w:cs="Times New Roman"/>
          <w:sz w:val="16"/>
          <w:szCs w:val="16"/>
          <w:lang w:val="en-GB"/>
        </w:rPr>
        <w:t xml:space="preserve">s invoice which is issued only upon </w:t>
      </w:r>
      <w:r>
        <w:rPr>
          <w:rFonts w:ascii="Times New Roman" w:hAnsi="Times New Roman" w:cs="Times New Roman"/>
          <w:sz w:val="16"/>
          <w:szCs w:val="16"/>
          <w:lang w:val="en-GB"/>
        </w:rPr>
        <w:t xml:space="preserve">delivery and </w:t>
      </w:r>
      <w:r w:rsidRPr="00E45A2F">
        <w:rPr>
          <w:rFonts w:ascii="Times New Roman" w:hAnsi="Times New Roman" w:cs="Times New Roman"/>
          <w:sz w:val="16"/>
          <w:szCs w:val="16"/>
          <w:lang w:val="en-GB"/>
        </w:rPr>
        <w:t xml:space="preserve">the Agency’s acceptance of the </w:t>
      </w:r>
      <w:r>
        <w:rPr>
          <w:rFonts w:ascii="Times New Roman" w:hAnsi="Times New Roman" w:cs="Times New Roman"/>
          <w:sz w:val="16"/>
          <w:szCs w:val="16"/>
          <w:lang w:val="en-GB"/>
        </w:rPr>
        <w:t>goods</w:t>
      </w:r>
      <w:r w:rsidRPr="00E45A2F">
        <w:rPr>
          <w:rFonts w:ascii="Times New Roman" w:hAnsi="Times New Roman" w:cs="Times New Roman"/>
          <w:sz w:val="16"/>
          <w:szCs w:val="16"/>
          <w:lang w:val="en-GB"/>
        </w:rPr>
        <w:t>.</w:t>
      </w:r>
      <w:r>
        <w:rPr>
          <w:rFonts w:ascii="Times New Roman" w:hAnsi="Times New Roman" w:cs="Times New Roman"/>
          <w:sz w:val="16"/>
          <w:szCs w:val="16"/>
          <w:lang w:val="en-GB"/>
        </w:rPr>
        <w:t xml:space="preserve"> Payment shall not be made for goods that have not been accepted as provided for in </w:t>
      </w:r>
      <w:r w:rsidR="003403B4" w:rsidRPr="003342BF">
        <w:rPr>
          <w:rFonts w:ascii="Times New Roman" w:hAnsi="Times New Roman" w:cs="Times New Roman"/>
          <w:sz w:val="16"/>
          <w:szCs w:val="16"/>
          <w:lang w:val="en-GB"/>
        </w:rPr>
        <w:t>Article</w:t>
      </w:r>
      <w:r w:rsidRPr="003342BF">
        <w:rPr>
          <w:rFonts w:ascii="Times New Roman" w:hAnsi="Times New Roman" w:cs="Times New Roman"/>
          <w:sz w:val="16"/>
          <w:szCs w:val="16"/>
          <w:lang w:val="en-GB"/>
        </w:rPr>
        <w:t xml:space="preserve"> </w:t>
      </w:r>
      <w:r w:rsidR="0009468B" w:rsidRPr="003342BF">
        <w:rPr>
          <w:rFonts w:ascii="Times New Roman" w:hAnsi="Times New Roman" w:cs="Times New Roman"/>
          <w:sz w:val="16"/>
          <w:szCs w:val="16"/>
          <w:lang w:val="en-GB"/>
        </w:rPr>
        <w:t>12</w:t>
      </w:r>
      <w:r>
        <w:rPr>
          <w:rFonts w:ascii="Times New Roman" w:hAnsi="Times New Roman" w:cs="Times New Roman"/>
          <w:sz w:val="16"/>
          <w:szCs w:val="16"/>
          <w:lang w:val="en-GB"/>
        </w:rPr>
        <w:t xml:space="preserve"> </w:t>
      </w:r>
      <w:r w:rsidR="003403B4">
        <w:rPr>
          <w:rFonts w:ascii="Times New Roman" w:hAnsi="Times New Roman" w:cs="Times New Roman"/>
          <w:sz w:val="16"/>
          <w:szCs w:val="16"/>
          <w:lang w:val="en-GB"/>
        </w:rPr>
        <w:t xml:space="preserve">(“Inspection and Acceptance”) </w:t>
      </w:r>
      <w:r>
        <w:rPr>
          <w:rFonts w:ascii="Times New Roman" w:hAnsi="Times New Roman" w:cs="Times New Roman"/>
          <w:sz w:val="16"/>
          <w:szCs w:val="16"/>
          <w:lang w:val="en-GB"/>
        </w:rPr>
        <w:t xml:space="preserve">of these General Terms and Conditions. Payment by </w:t>
      </w:r>
      <w:r w:rsidR="0009468B">
        <w:rPr>
          <w:rFonts w:ascii="Times New Roman" w:hAnsi="Times New Roman" w:cs="Times New Roman"/>
          <w:sz w:val="16"/>
          <w:szCs w:val="16"/>
          <w:lang w:val="en-GB"/>
        </w:rPr>
        <w:t>the Agency</w:t>
      </w:r>
      <w:r>
        <w:rPr>
          <w:rFonts w:ascii="Times New Roman" w:hAnsi="Times New Roman" w:cs="Times New Roman"/>
          <w:sz w:val="16"/>
          <w:szCs w:val="16"/>
          <w:lang w:val="en-GB"/>
        </w:rPr>
        <w:t xml:space="preserve"> shall not be deemed to be acceptance of the goods.</w:t>
      </w:r>
    </w:p>
    <w:p w14:paraId="1A7D7D7E" w14:textId="77777777" w:rsidR="0024097C" w:rsidRPr="00E45A2F" w:rsidRDefault="0024097C">
      <w:pPr>
        <w:pStyle w:val="NoSpacing"/>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(b) The prices shown in the Contract cannot be increased except by express written agreement by the Agency. The Agency will not pay any charge for late payment unless expressly agreed to in writing.</w:t>
      </w:r>
    </w:p>
    <w:p w14:paraId="5B441DDE" w14:textId="0F28FBFB" w:rsidR="0024097C" w:rsidRPr="00E45A2F"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(c) Payment shall be made in </w:t>
      </w:r>
      <w:r w:rsidR="00B717CE">
        <w:rPr>
          <w:rFonts w:ascii="Times New Roman" w:hAnsi="Times New Roman" w:cs="Times New Roman"/>
          <w:sz w:val="16"/>
          <w:szCs w:val="16"/>
          <w:lang w:val="en-GB"/>
        </w:rPr>
        <w:t xml:space="preserve">the currency specified in the Purchase </w:t>
      </w:r>
      <w:r w:rsidR="00AF66DA">
        <w:rPr>
          <w:rFonts w:ascii="Times New Roman" w:hAnsi="Times New Roman" w:cs="Times New Roman"/>
          <w:sz w:val="16"/>
          <w:szCs w:val="16"/>
          <w:lang w:val="en-GB"/>
        </w:rPr>
        <w:t>O</w:t>
      </w:r>
      <w:r w:rsidR="00B717CE">
        <w:rPr>
          <w:rFonts w:ascii="Times New Roman" w:hAnsi="Times New Roman" w:cs="Times New Roman"/>
          <w:sz w:val="16"/>
          <w:szCs w:val="16"/>
          <w:lang w:val="en-GB"/>
        </w:rPr>
        <w:t xml:space="preserve">rder. </w:t>
      </w:r>
    </w:p>
    <w:p w14:paraId="5F3AB858" w14:textId="77777777" w:rsidR="0024097C" w:rsidRDefault="0024097C">
      <w:pPr>
        <w:spacing w:after="0" w:line="240" w:lineRule="auto"/>
        <w:jc w:val="both"/>
        <w:rPr>
          <w:rFonts w:ascii="Times New Roman" w:hAnsi="Times New Roman" w:cs="Times New Roman"/>
          <w:b/>
          <w:bCs/>
          <w:sz w:val="16"/>
          <w:szCs w:val="16"/>
          <w:lang w:val="en-GB"/>
        </w:rPr>
      </w:pPr>
    </w:p>
    <w:p w14:paraId="6ABEFAFB" w14:textId="0E90EA64" w:rsidR="0024097C" w:rsidRPr="00E45A2F" w:rsidRDefault="0009468B">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14. </w:t>
      </w:r>
      <w:r w:rsidR="0024097C">
        <w:rPr>
          <w:rFonts w:ascii="Times New Roman" w:hAnsi="Times New Roman" w:cs="Times New Roman"/>
          <w:b/>
          <w:sz w:val="16"/>
          <w:szCs w:val="16"/>
          <w:lang w:val="en-GB"/>
        </w:rPr>
        <w:t>TAX EXEMPTION</w:t>
      </w:r>
    </w:p>
    <w:p w14:paraId="3BAF686B" w14:textId="5A3D55FC"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(a) </w:t>
      </w:r>
      <w:r w:rsidRPr="00585E9C">
        <w:rPr>
          <w:rFonts w:ascii="Times New Roman" w:hAnsi="Times New Roman" w:cs="Times New Roman"/>
          <w:sz w:val="16"/>
          <w:szCs w:val="16"/>
          <w:lang w:val="en-GB"/>
        </w:rPr>
        <w:t xml:space="preserve">As part of </w:t>
      </w:r>
      <w:r>
        <w:rPr>
          <w:rFonts w:ascii="Times New Roman" w:hAnsi="Times New Roman" w:cs="Times New Roman"/>
          <w:sz w:val="16"/>
          <w:szCs w:val="16"/>
          <w:lang w:val="en-GB"/>
        </w:rPr>
        <w:t>the</w:t>
      </w:r>
      <w:r w:rsidRPr="00585E9C">
        <w:rPr>
          <w:rFonts w:ascii="Times New Roman" w:hAnsi="Times New Roman" w:cs="Times New Roman"/>
          <w:sz w:val="16"/>
          <w:szCs w:val="16"/>
          <w:lang w:val="en-GB"/>
        </w:rPr>
        <w:t xml:space="preserve"> privileges and immunities</w:t>
      </w:r>
      <w:r>
        <w:rPr>
          <w:rFonts w:ascii="Times New Roman" w:hAnsi="Times New Roman" w:cs="Times New Roman"/>
          <w:sz w:val="16"/>
          <w:szCs w:val="16"/>
          <w:lang w:val="en-GB"/>
        </w:rPr>
        <w:t xml:space="preserve"> it enjoys under international and domestic law, the Agency </w:t>
      </w:r>
      <w:r w:rsidRPr="00546165">
        <w:rPr>
          <w:rFonts w:ascii="Times New Roman" w:hAnsi="Times New Roman" w:cs="Times New Roman"/>
          <w:sz w:val="16"/>
          <w:szCs w:val="16"/>
          <w:lang w:val="en-GB"/>
        </w:rPr>
        <w:t xml:space="preserve">is exempt from all direct taxes, except charges for </w:t>
      </w:r>
      <w:r>
        <w:rPr>
          <w:rFonts w:ascii="Times New Roman" w:hAnsi="Times New Roman" w:cs="Times New Roman"/>
          <w:sz w:val="16"/>
          <w:szCs w:val="16"/>
          <w:lang w:val="en-GB"/>
        </w:rPr>
        <w:t xml:space="preserve">public </w:t>
      </w:r>
      <w:r w:rsidRPr="00546165">
        <w:rPr>
          <w:rFonts w:ascii="Times New Roman" w:hAnsi="Times New Roman" w:cs="Times New Roman"/>
          <w:sz w:val="16"/>
          <w:szCs w:val="16"/>
          <w:lang w:val="en-GB"/>
        </w:rPr>
        <w:t>utilit</w:t>
      </w:r>
      <w:r>
        <w:rPr>
          <w:rFonts w:ascii="Times New Roman" w:hAnsi="Times New Roman" w:cs="Times New Roman"/>
          <w:sz w:val="16"/>
          <w:szCs w:val="16"/>
          <w:lang w:val="en-GB"/>
        </w:rPr>
        <w:t>y</w:t>
      </w:r>
      <w:r w:rsidRPr="00546165">
        <w:rPr>
          <w:rFonts w:ascii="Times New Roman" w:hAnsi="Times New Roman" w:cs="Times New Roman"/>
          <w:sz w:val="16"/>
          <w:szCs w:val="16"/>
          <w:lang w:val="en-GB"/>
        </w:rPr>
        <w:t xml:space="preserve"> services, and from customs duties in respect of articles imported or exported for its official use. In the event any governmental autho</w:t>
      </w:r>
      <w:r>
        <w:rPr>
          <w:rFonts w:ascii="Times New Roman" w:hAnsi="Times New Roman" w:cs="Times New Roman"/>
          <w:sz w:val="16"/>
          <w:szCs w:val="16"/>
          <w:lang w:val="en-GB"/>
        </w:rPr>
        <w:t xml:space="preserve">rity refuses to recognize the Agency’s </w:t>
      </w:r>
      <w:r w:rsidRPr="00546165">
        <w:rPr>
          <w:rFonts w:ascii="Times New Roman" w:hAnsi="Times New Roman" w:cs="Times New Roman"/>
          <w:sz w:val="16"/>
          <w:szCs w:val="16"/>
          <w:lang w:val="en-GB"/>
        </w:rPr>
        <w:t>exemption from such taxes</w:t>
      </w:r>
      <w:r w:rsidR="0009468B">
        <w:rPr>
          <w:rFonts w:ascii="Times New Roman" w:hAnsi="Times New Roman" w:cs="Times New Roman"/>
          <w:sz w:val="16"/>
          <w:szCs w:val="16"/>
          <w:lang w:val="en-GB"/>
        </w:rPr>
        <w:t xml:space="preserve"> or</w:t>
      </w:r>
      <w:r w:rsidRPr="00546165">
        <w:rPr>
          <w:rFonts w:ascii="Times New Roman" w:hAnsi="Times New Roman" w:cs="Times New Roman"/>
          <w:sz w:val="16"/>
          <w:szCs w:val="16"/>
          <w:lang w:val="en-GB"/>
        </w:rPr>
        <w:t xml:space="preserve"> duties, the </w:t>
      </w:r>
      <w:r>
        <w:rPr>
          <w:rFonts w:ascii="Times New Roman" w:hAnsi="Times New Roman" w:cs="Times New Roman"/>
          <w:sz w:val="16"/>
          <w:szCs w:val="16"/>
          <w:lang w:val="en-GB"/>
        </w:rPr>
        <w:t>Contractor</w:t>
      </w:r>
      <w:r w:rsidRPr="00546165">
        <w:rPr>
          <w:rFonts w:ascii="Times New Roman" w:hAnsi="Times New Roman" w:cs="Times New Roman"/>
          <w:sz w:val="16"/>
          <w:szCs w:val="16"/>
          <w:lang w:val="en-GB"/>
        </w:rPr>
        <w:t xml:space="preserve"> sha</w:t>
      </w:r>
      <w:r>
        <w:rPr>
          <w:rFonts w:ascii="Times New Roman" w:hAnsi="Times New Roman" w:cs="Times New Roman"/>
          <w:sz w:val="16"/>
          <w:szCs w:val="16"/>
          <w:lang w:val="en-GB"/>
        </w:rPr>
        <w:t>ll immediately consult with the Agency</w:t>
      </w:r>
      <w:r w:rsidRPr="00546165">
        <w:rPr>
          <w:rFonts w:ascii="Times New Roman" w:hAnsi="Times New Roman" w:cs="Times New Roman"/>
          <w:sz w:val="16"/>
          <w:szCs w:val="16"/>
          <w:lang w:val="en-GB"/>
        </w:rPr>
        <w:t xml:space="preserve"> to determine a mutually acceptable procedure.</w:t>
      </w:r>
    </w:p>
    <w:p w14:paraId="0BF35214" w14:textId="639C8CCA"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(b) The Contractor’s price shall reflect any amount representing such taxes or duties and</w:t>
      </w:r>
      <w:r w:rsidR="00A3037A">
        <w:rPr>
          <w:rFonts w:ascii="Times New Roman" w:hAnsi="Times New Roman" w:cs="Times New Roman"/>
          <w:sz w:val="16"/>
          <w:szCs w:val="16"/>
          <w:lang w:val="en-GB"/>
        </w:rPr>
        <w:t>, unless otherwise agreed following consultation between the Parties as provided above,</w:t>
      </w:r>
      <w:r>
        <w:rPr>
          <w:rFonts w:ascii="Times New Roman" w:hAnsi="Times New Roman" w:cs="Times New Roman"/>
          <w:sz w:val="16"/>
          <w:szCs w:val="16"/>
          <w:lang w:val="en-GB"/>
        </w:rPr>
        <w:t xml:space="preserve"> IRENA may deduct such amount from the Contract price and payment of such corrected amount shall constitute full payment by IRENA.</w:t>
      </w:r>
    </w:p>
    <w:p w14:paraId="582210C4" w14:textId="77777777" w:rsidR="0024097C" w:rsidRDefault="0024097C">
      <w:pPr>
        <w:spacing w:after="0" w:line="240" w:lineRule="auto"/>
        <w:jc w:val="both"/>
        <w:rPr>
          <w:rFonts w:ascii="Times New Roman" w:hAnsi="Times New Roman" w:cs="Times New Roman"/>
          <w:sz w:val="16"/>
          <w:szCs w:val="16"/>
          <w:lang w:val="en-GB"/>
        </w:rPr>
      </w:pPr>
    </w:p>
    <w:p w14:paraId="07CE2CA3" w14:textId="1E2E3766" w:rsidR="0024097C" w:rsidRPr="00FB49B1" w:rsidRDefault="00A3037A">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15. </w:t>
      </w:r>
      <w:r w:rsidR="0024097C" w:rsidRPr="00FB49B1">
        <w:rPr>
          <w:rFonts w:ascii="Times New Roman" w:hAnsi="Times New Roman" w:cs="Times New Roman"/>
          <w:b/>
          <w:sz w:val="16"/>
          <w:szCs w:val="16"/>
          <w:lang w:val="en-GB"/>
        </w:rPr>
        <w:t>CONTRACTOR’S FAILURE TO PERFORM</w:t>
      </w:r>
    </w:p>
    <w:p w14:paraId="0B930FF5" w14:textId="325797F0"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In case of failure by the Contractor to fulfil its obligations under the Contract, including but not limited to failure to make delivery of all or parts of the goods by the delivery date</w:t>
      </w:r>
      <w:r w:rsidR="00D740B1">
        <w:rPr>
          <w:rFonts w:ascii="Times New Roman" w:hAnsi="Times New Roman" w:cs="Times New Roman"/>
          <w:sz w:val="16"/>
          <w:szCs w:val="16"/>
          <w:lang w:val="en-GB"/>
        </w:rPr>
        <w:t xml:space="preserve">(s) </w:t>
      </w:r>
      <w:r w:rsidR="00D740B1" w:rsidRPr="00BB7CB3">
        <w:rPr>
          <w:rFonts w:ascii="Times New Roman" w:hAnsi="Times New Roman" w:cs="Times New Roman"/>
          <w:sz w:val="16"/>
          <w:szCs w:val="16"/>
          <w:lang w:val="en-GB"/>
        </w:rPr>
        <w:t>stipulated in th</w:t>
      </w:r>
      <w:r w:rsidR="00D740B1">
        <w:rPr>
          <w:rFonts w:ascii="Times New Roman" w:hAnsi="Times New Roman" w:cs="Times New Roman"/>
          <w:sz w:val="16"/>
          <w:szCs w:val="16"/>
          <w:lang w:val="en-GB"/>
        </w:rPr>
        <w:t>e Contract</w:t>
      </w:r>
      <w:r>
        <w:rPr>
          <w:rFonts w:ascii="Times New Roman" w:hAnsi="Times New Roman" w:cs="Times New Roman"/>
          <w:sz w:val="16"/>
          <w:szCs w:val="16"/>
          <w:lang w:val="en-GB"/>
        </w:rPr>
        <w:t>, the Agency may, after giving the Contractor reasonable notice to perform and without prejudice to any other rights or remedies, exercise one or more of the following:</w:t>
      </w:r>
    </w:p>
    <w:p w14:paraId="23D7D9F6" w14:textId="51F20F36"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(a) Procure all or part of the goods from other sources, in which even</w:t>
      </w:r>
      <w:r w:rsidR="00D740B1">
        <w:rPr>
          <w:rFonts w:ascii="Times New Roman" w:hAnsi="Times New Roman" w:cs="Times New Roman"/>
          <w:sz w:val="16"/>
          <w:szCs w:val="16"/>
          <w:lang w:val="en-GB"/>
        </w:rPr>
        <w:t>t</w:t>
      </w:r>
      <w:r>
        <w:rPr>
          <w:rFonts w:ascii="Times New Roman" w:hAnsi="Times New Roman" w:cs="Times New Roman"/>
          <w:sz w:val="16"/>
          <w:szCs w:val="16"/>
          <w:lang w:val="en-GB"/>
        </w:rPr>
        <w:t xml:space="preserve"> the Agency may hold the Contractor responsible for any excess cost occasioned thereby.</w:t>
      </w:r>
    </w:p>
    <w:p w14:paraId="2AD16F6F" w14:textId="77777777"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(b) Refuse to accept delivery of all or part of the goods.</w:t>
      </w:r>
    </w:p>
    <w:p w14:paraId="2DEA1256" w14:textId="656C9E2A" w:rsidR="0024097C" w:rsidRDefault="0024097C">
      <w:pPr>
        <w:spacing w:after="0" w:line="240" w:lineRule="auto"/>
        <w:jc w:val="both"/>
        <w:rPr>
          <w:rFonts w:ascii="Times New Roman" w:hAnsi="Times New Roman" w:cs="Times New Roman"/>
          <w:sz w:val="16"/>
          <w:szCs w:val="16"/>
          <w:lang w:val="en-GB"/>
        </w:rPr>
      </w:pPr>
      <w:r>
        <w:rPr>
          <w:rFonts w:ascii="Times New Roman" w:hAnsi="Times New Roman" w:cs="Times New Roman"/>
          <w:sz w:val="16"/>
          <w:szCs w:val="16"/>
          <w:lang w:val="en-GB"/>
        </w:rPr>
        <w:t xml:space="preserve">(c) </w:t>
      </w:r>
      <w:r w:rsidR="003403B4">
        <w:rPr>
          <w:rFonts w:ascii="Times New Roman" w:hAnsi="Times New Roman" w:cs="Times New Roman"/>
          <w:sz w:val="16"/>
          <w:szCs w:val="16"/>
          <w:lang w:val="en-GB"/>
        </w:rPr>
        <w:t>T</w:t>
      </w:r>
      <w:r>
        <w:rPr>
          <w:rFonts w:ascii="Times New Roman" w:hAnsi="Times New Roman" w:cs="Times New Roman"/>
          <w:sz w:val="16"/>
          <w:szCs w:val="16"/>
          <w:lang w:val="en-GB"/>
        </w:rPr>
        <w:t>erminate the Contract without any liability for termination charges or any liability of any kind of the Agency.</w:t>
      </w:r>
    </w:p>
    <w:p w14:paraId="305C462F" w14:textId="77777777" w:rsidR="00383120" w:rsidRPr="00E45A2F" w:rsidRDefault="00383120">
      <w:pPr>
        <w:spacing w:after="0" w:line="240" w:lineRule="auto"/>
        <w:jc w:val="both"/>
        <w:rPr>
          <w:rFonts w:ascii="Times New Roman" w:hAnsi="Times New Roman" w:cs="Times New Roman"/>
          <w:sz w:val="16"/>
          <w:szCs w:val="16"/>
          <w:lang w:val="en-GB"/>
        </w:rPr>
      </w:pPr>
    </w:p>
    <w:p w14:paraId="5EFD43ED" w14:textId="43088992" w:rsidR="00864994" w:rsidRPr="00E45A2F" w:rsidRDefault="00864994">
      <w:pPr>
        <w:spacing w:after="0" w:line="240" w:lineRule="auto"/>
        <w:jc w:val="both"/>
        <w:rPr>
          <w:rFonts w:ascii="Times New Roman" w:hAnsi="Times New Roman" w:cs="Times New Roman"/>
          <w:b/>
          <w:sz w:val="16"/>
          <w:szCs w:val="16"/>
          <w:lang w:val="en-GB"/>
        </w:rPr>
      </w:pPr>
      <w:r w:rsidRPr="00E45A2F">
        <w:rPr>
          <w:rFonts w:ascii="Times New Roman" w:hAnsi="Times New Roman" w:cs="Times New Roman"/>
          <w:b/>
          <w:sz w:val="16"/>
          <w:szCs w:val="16"/>
          <w:lang w:val="en-GB"/>
        </w:rPr>
        <w:lastRenderedPageBreak/>
        <w:t>1</w:t>
      </w:r>
      <w:r w:rsidR="003403B4">
        <w:rPr>
          <w:rFonts w:ascii="Times New Roman" w:hAnsi="Times New Roman" w:cs="Times New Roman"/>
          <w:b/>
          <w:sz w:val="16"/>
          <w:szCs w:val="16"/>
          <w:lang w:val="en-GB"/>
        </w:rPr>
        <w:t>6</w:t>
      </w:r>
      <w:r w:rsidRPr="00E45A2F">
        <w:rPr>
          <w:rFonts w:ascii="Times New Roman" w:hAnsi="Times New Roman" w:cs="Times New Roman"/>
          <w:b/>
          <w:sz w:val="16"/>
          <w:szCs w:val="16"/>
          <w:lang w:val="en-GB"/>
        </w:rPr>
        <w:t>. CONFIDENTIALITY</w:t>
      </w:r>
    </w:p>
    <w:p w14:paraId="3884AE78" w14:textId="0F38F241" w:rsidR="00864994" w:rsidRPr="00E45A2F" w:rsidDel="00A87550" w:rsidRDefault="00864994">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The Contractor </w:t>
      </w:r>
      <w:r w:rsidR="003403B4">
        <w:rPr>
          <w:rFonts w:ascii="Times New Roman" w:hAnsi="Times New Roman" w:cs="Times New Roman"/>
          <w:sz w:val="16"/>
          <w:szCs w:val="16"/>
          <w:lang w:val="en-GB"/>
        </w:rPr>
        <w:t>shall</w:t>
      </w:r>
      <w:r w:rsidR="003403B4" w:rsidRPr="00E45A2F">
        <w:rPr>
          <w:rFonts w:ascii="Times New Roman" w:hAnsi="Times New Roman" w:cs="Times New Roman"/>
          <w:sz w:val="16"/>
          <w:szCs w:val="16"/>
          <w:lang w:val="en-GB"/>
        </w:rPr>
        <w:t xml:space="preserve"> </w:t>
      </w:r>
      <w:r w:rsidRPr="00E45A2F">
        <w:rPr>
          <w:rFonts w:ascii="Times New Roman" w:hAnsi="Times New Roman" w:cs="Times New Roman"/>
          <w:sz w:val="16"/>
          <w:szCs w:val="16"/>
          <w:lang w:val="en-GB"/>
        </w:rPr>
        <w:t>not communicate at any time to any other person, Government or authority external to the Agency, any information known to it by reason of its association with the Agency which has not been made</w:t>
      </w:r>
      <w:r w:rsidR="00E45A2F">
        <w:rPr>
          <w:rFonts w:ascii="Times New Roman" w:hAnsi="Times New Roman" w:cs="Times New Roman"/>
          <w:sz w:val="16"/>
          <w:szCs w:val="16"/>
          <w:lang w:val="en-GB"/>
        </w:rPr>
        <w:t xml:space="preserve"> public except with the authoris</w:t>
      </w:r>
      <w:r w:rsidRPr="00E45A2F">
        <w:rPr>
          <w:rFonts w:ascii="Times New Roman" w:hAnsi="Times New Roman" w:cs="Times New Roman"/>
          <w:sz w:val="16"/>
          <w:szCs w:val="16"/>
          <w:lang w:val="en-GB"/>
        </w:rPr>
        <w:t>ation of the Agency, nor shall the Contractor at any time use such information to private advantage. These obligations do not lapse upon termination of th</w:t>
      </w:r>
      <w:r w:rsidR="004F7999" w:rsidRPr="00E45A2F">
        <w:rPr>
          <w:rFonts w:ascii="Times New Roman" w:hAnsi="Times New Roman" w:cs="Times New Roman"/>
          <w:sz w:val="16"/>
          <w:szCs w:val="16"/>
          <w:lang w:val="en-GB"/>
        </w:rPr>
        <w:t>e</w:t>
      </w:r>
      <w:r w:rsidRPr="00E45A2F">
        <w:rPr>
          <w:rFonts w:ascii="Times New Roman" w:hAnsi="Times New Roman" w:cs="Times New Roman"/>
          <w:sz w:val="16"/>
          <w:szCs w:val="16"/>
          <w:lang w:val="en-GB"/>
        </w:rPr>
        <w:t xml:space="preserve"> Contract. </w:t>
      </w:r>
    </w:p>
    <w:p w14:paraId="0BED4A5A" w14:textId="77777777" w:rsidR="00A45E0E" w:rsidRPr="00E45A2F" w:rsidRDefault="00A45E0E">
      <w:pPr>
        <w:spacing w:after="0" w:line="240" w:lineRule="auto"/>
        <w:jc w:val="both"/>
        <w:rPr>
          <w:rFonts w:ascii="Times New Roman" w:hAnsi="Times New Roman" w:cs="Times New Roman"/>
          <w:sz w:val="16"/>
          <w:szCs w:val="16"/>
          <w:lang w:val="en-GB"/>
        </w:rPr>
      </w:pPr>
    </w:p>
    <w:p w14:paraId="294A2235" w14:textId="16B256D2" w:rsidR="00383120" w:rsidRPr="00E45A2F" w:rsidRDefault="00383120">
      <w:pPr>
        <w:spacing w:after="0" w:line="240" w:lineRule="auto"/>
        <w:jc w:val="both"/>
        <w:rPr>
          <w:rFonts w:ascii="Times New Roman" w:hAnsi="Times New Roman" w:cs="Times New Roman"/>
          <w:b/>
          <w:sz w:val="16"/>
          <w:szCs w:val="16"/>
          <w:lang w:val="en-GB"/>
        </w:rPr>
      </w:pPr>
      <w:r w:rsidRPr="00E45A2F">
        <w:rPr>
          <w:rFonts w:ascii="Times New Roman" w:hAnsi="Times New Roman" w:cs="Times New Roman"/>
          <w:b/>
          <w:sz w:val="16"/>
          <w:szCs w:val="16"/>
          <w:lang w:val="en-GB"/>
        </w:rPr>
        <w:t>1</w:t>
      </w:r>
      <w:r w:rsidR="003403B4">
        <w:rPr>
          <w:rFonts w:ascii="Times New Roman" w:hAnsi="Times New Roman" w:cs="Times New Roman"/>
          <w:b/>
          <w:sz w:val="16"/>
          <w:szCs w:val="16"/>
          <w:lang w:val="en-GB"/>
        </w:rPr>
        <w:t>7</w:t>
      </w:r>
      <w:r w:rsidRPr="00E45A2F">
        <w:rPr>
          <w:rFonts w:ascii="Times New Roman" w:hAnsi="Times New Roman" w:cs="Times New Roman"/>
          <w:b/>
          <w:sz w:val="16"/>
          <w:szCs w:val="16"/>
          <w:lang w:val="en-GB"/>
        </w:rPr>
        <w:t>. USE OF NAME, EMBLEM, OR OFFICIAL SEAL OF THE AGENCY</w:t>
      </w:r>
    </w:p>
    <w:p w14:paraId="1C0F17FC" w14:textId="761553CD"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The Contractor </w:t>
      </w:r>
      <w:r w:rsidR="00864994" w:rsidRPr="00E45A2F">
        <w:rPr>
          <w:rFonts w:ascii="Times New Roman" w:hAnsi="Times New Roman" w:cs="Times New Roman"/>
          <w:sz w:val="16"/>
          <w:szCs w:val="16"/>
          <w:lang w:val="en-GB"/>
        </w:rPr>
        <w:t xml:space="preserve">shall not advertise or otherwise make public for purposes of commercial advantage that it is a </w:t>
      </w:r>
      <w:r w:rsidR="00A97286" w:rsidRPr="00E45A2F">
        <w:rPr>
          <w:rFonts w:ascii="Times New Roman" w:hAnsi="Times New Roman" w:cs="Times New Roman"/>
          <w:sz w:val="16"/>
          <w:szCs w:val="16"/>
          <w:lang w:val="en-GB"/>
        </w:rPr>
        <w:t>Contractor</w:t>
      </w:r>
      <w:r w:rsidR="00864994" w:rsidRPr="00E45A2F">
        <w:rPr>
          <w:rFonts w:ascii="Times New Roman" w:hAnsi="Times New Roman" w:cs="Times New Roman"/>
          <w:sz w:val="16"/>
          <w:szCs w:val="16"/>
          <w:lang w:val="en-GB"/>
        </w:rPr>
        <w:t xml:space="preserve"> of the Agency, nor shall the </w:t>
      </w:r>
      <w:r w:rsidR="00A97286" w:rsidRPr="00E45A2F">
        <w:rPr>
          <w:rFonts w:ascii="Times New Roman" w:hAnsi="Times New Roman" w:cs="Times New Roman"/>
          <w:sz w:val="16"/>
          <w:szCs w:val="16"/>
          <w:lang w:val="en-GB"/>
        </w:rPr>
        <w:t>Contractor</w:t>
      </w:r>
      <w:r w:rsidR="00864994" w:rsidRPr="00E45A2F">
        <w:rPr>
          <w:rFonts w:ascii="Times New Roman" w:hAnsi="Times New Roman" w:cs="Times New Roman"/>
          <w:sz w:val="16"/>
          <w:szCs w:val="16"/>
          <w:lang w:val="en-GB"/>
        </w:rPr>
        <w:t xml:space="preserve">, in any manner whatsoever, use the name, emblem or official seal of the Agency or any abbreviation of the name of the </w:t>
      </w:r>
      <w:r w:rsidR="00A45E0E" w:rsidRPr="00E45A2F">
        <w:rPr>
          <w:rFonts w:ascii="Times New Roman" w:hAnsi="Times New Roman" w:cs="Times New Roman"/>
          <w:sz w:val="16"/>
          <w:szCs w:val="16"/>
          <w:lang w:val="en-GB"/>
        </w:rPr>
        <w:t>Agency</w:t>
      </w:r>
      <w:r w:rsidR="00864994" w:rsidRPr="00E45A2F">
        <w:rPr>
          <w:rFonts w:ascii="Times New Roman" w:hAnsi="Times New Roman" w:cs="Times New Roman"/>
          <w:sz w:val="16"/>
          <w:szCs w:val="16"/>
          <w:lang w:val="en-GB"/>
        </w:rPr>
        <w:t xml:space="preserve"> in connection with its business or otherwise, without the prior written </w:t>
      </w:r>
      <w:r w:rsidR="004F7999" w:rsidRPr="00E45A2F">
        <w:rPr>
          <w:rFonts w:ascii="Times New Roman" w:hAnsi="Times New Roman" w:cs="Times New Roman"/>
          <w:sz w:val="16"/>
          <w:szCs w:val="16"/>
          <w:lang w:val="en-GB"/>
        </w:rPr>
        <w:t>approval</w:t>
      </w:r>
      <w:r w:rsidR="00864994" w:rsidRPr="00E45A2F">
        <w:rPr>
          <w:rFonts w:ascii="Times New Roman" w:hAnsi="Times New Roman" w:cs="Times New Roman"/>
          <w:sz w:val="16"/>
          <w:szCs w:val="16"/>
          <w:lang w:val="en-GB"/>
        </w:rPr>
        <w:t xml:space="preserve"> by the Agency.</w:t>
      </w:r>
      <w:r w:rsidR="00A45E0E" w:rsidRPr="00E45A2F">
        <w:rPr>
          <w:rFonts w:ascii="Times New Roman" w:hAnsi="Times New Roman" w:cs="Times New Roman"/>
          <w:sz w:val="16"/>
          <w:szCs w:val="16"/>
          <w:lang w:val="en-GB"/>
        </w:rPr>
        <w:t xml:space="preserve"> These obligations do not lapse upon termination of the Contract.</w:t>
      </w:r>
    </w:p>
    <w:p w14:paraId="723C282D" w14:textId="77777777" w:rsidR="00BF0901" w:rsidRPr="00E45A2F" w:rsidRDefault="00BF0901">
      <w:pPr>
        <w:spacing w:after="0" w:line="240" w:lineRule="auto"/>
        <w:jc w:val="both"/>
        <w:rPr>
          <w:rFonts w:ascii="Times New Roman" w:hAnsi="Times New Roman" w:cs="Times New Roman"/>
          <w:sz w:val="16"/>
          <w:szCs w:val="16"/>
          <w:lang w:val="en-GB"/>
        </w:rPr>
      </w:pPr>
    </w:p>
    <w:p w14:paraId="4EE101DA" w14:textId="52B97A66" w:rsidR="00383120" w:rsidRPr="00E45A2F" w:rsidRDefault="00383120">
      <w:pPr>
        <w:spacing w:after="0" w:line="240" w:lineRule="auto"/>
        <w:jc w:val="both"/>
        <w:rPr>
          <w:rFonts w:ascii="Times New Roman" w:hAnsi="Times New Roman" w:cs="Times New Roman"/>
          <w:b/>
          <w:sz w:val="16"/>
          <w:szCs w:val="16"/>
          <w:lang w:val="en-GB"/>
        </w:rPr>
      </w:pPr>
      <w:r w:rsidRPr="00E45A2F">
        <w:rPr>
          <w:rFonts w:ascii="Times New Roman" w:hAnsi="Times New Roman" w:cs="Times New Roman"/>
          <w:b/>
          <w:sz w:val="16"/>
          <w:szCs w:val="16"/>
          <w:lang w:val="en-GB"/>
        </w:rPr>
        <w:t>1</w:t>
      </w:r>
      <w:r w:rsidR="003403B4">
        <w:rPr>
          <w:rFonts w:ascii="Times New Roman" w:hAnsi="Times New Roman" w:cs="Times New Roman"/>
          <w:b/>
          <w:sz w:val="16"/>
          <w:szCs w:val="16"/>
          <w:lang w:val="en-GB"/>
        </w:rPr>
        <w:t>8</w:t>
      </w:r>
      <w:r w:rsidRPr="00E45A2F">
        <w:rPr>
          <w:rFonts w:ascii="Times New Roman" w:hAnsi="Times New Roman" w:cs="Times New Roman"/>
          <w:b/>
          <w:sz w:val="16"/>
          <w:szCs w:val="16"/>
          <w:lang w:val="en-GB"/>
        </w:rPr>
        <w:t>. FORCE MAJEURE</w:t>
      </w:r>
    </w:p>
    <w:p w14:paraId="6E2BA24A" w14:textId="1A370D6A" w:rsidR="009B66D6"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(a) </w:t>
      </w:r>
      <w:r w:rsidRPr="00E45A2F">
        <w:rPr>
          <w:rFonts w:ascii="Times New Roman" w:hAnsi="Times New Roman" w:cs="Times New Roman"/>
          <w:i/>
          <w:sz w:val="16"/>
          <w:szCs w:val="16"/>
          <w:lang w:val="en-GB"/>
        </w:rPr>
        <w:t>Force majeure</w:t>
      </w:r>
      <w:r w:rsidRPr="00E45A2F">
        <w:rPr>
          <w:rFonts w:ascii="Times New Roman" w:hAnsi="Times New Roman" w:cs="Times New Roman"/>
          <w:sz w:val="16"/>
          <w:szCs w:val="16"/>
          <w:lang w:val="en-GB"/>
        </w:rPr>
        <w:t xml:space="preserve"> as used herein shall mean </w:t>
      </w:r>
      <w:r w:rsidR="00756263" w:rsidRPr="00E45A2F">
        <w:rPr>
          <w:rFonts w:ascii="Times New Roman" w:hAnsi="Times New Roman" w:cs="Times New Roman"/>
          <w:sz w:val="16"/>
          <w:szCs w:val="16"/>
          <w:lang w:val="en-GB"/>
        </w:rPr>
        <w:t>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Contractor</w:t>
      </w:r>
      <w:r w:rsidRPr="00E45A2F">
        <w:rPr>
          <w:rFonts w:ascii="Times New Roman" w:hAnsi="Times New Roman" w:cs="Times New Roman"/>
          <w:sz w:val="16"/>
          <w:szCs w:val="16"/>
          <w:lang w:val="en-GB"/>
        </w:rPr>
        <w:t>.</w:t>
      </w:r>
    </w:p>
    <w:p w14:paraId="07AB05B9" w14:textId="77777777"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(b) In the event of or as soon as possible after the occurrence of any cause constituting </w:t>
      </w:r>
      <w:r w:rsidRPr="00E45A2F">
        <w:rPr>
          <w:rFonts w:ascii="Times New Roman" w:hAnsi="Times New Roman" w:cs="Times New Roman"/>
          <w:i/>
          <w:sz w:val="16"/>
          <w:szCs w:val="16"/>
          <w:lang w:val="en-GB"/>
        </w:rPr>
        <w:t>force majeure</w:t>
      </w:r>
      <w:r w:rsidRPr="00E45A2F">
        <w:rPr>
          <w:rFonts w:ascii="Times New Roman" w:hAnsi="Times New Roman" w:cs="Times New Roman"/>
          <w:sz w:val="16"/>
          <w:szCs w:val="16"/>
          <w:lang w:val="en-GB"/>
        </w:rPr>
        <w:t>, the Contractor shall give notice and full particulars in writing to the Agency of such occurrence if the Contractor is thereby rendered unable, wholly or in part, to perform its obligations and meet its responsibilities under th</w:t>
      </w:r>
      <w:r w:rsidR="004F7999" w:rsidRPr="00E45A2F">
        <w:rPr>
          <w:rFonts w:ascii="Times New Roman" w:hAnsi="Times New Roman" w:cs="Times New Roman"/>
          <w:sz w:val="16"/>
          <w:szCs w:val="16"/>
          <w:lang w:val="en-GB"/>
        </w:rPr>
        <w:t>e</w:t>
      </w:r>
      <w:r w:rsidRPr="00E45A2F">
        <w:rPr>
          <w:rFonts w:ascii="Times New Roman" w:hAnsi="Times New Roman" w:cs="Times New Roman"/>
          <w:sz w:val="16"/>
          <w:szCs w:val="16"/>
          <w:lang w:val="en-GB"/>
        </w:rPr>
        <w:t xml:space="preserve"> Contract. The Contractor shall also notify the Agency of any other changes in conditions or the occurrence of any event which interferes or threatens to interfere with the Contractor’s performance under th</w:t>
      </w:r>
      <w:r w:rsidR="004F7999" w:rsidRPr="00E45A2F">
        <w:rPr>
          <w:rFonts w:ascii="Times New Roman" w:hAnsi="Times New Roman" w:cs="Times New Roman"/>
          <w:sz w:val="16"/>
          <w:szCs w:val="16"/>
          <w:lang w:val="en-GB"/>
        </w:rPr>
        <w:t>e</w:t>
      </w:r>
      <w:r w:rsidRPr="00E45A2F">
        <w:rPr>
          <w:rFonts w:ascii="Times New Roman" w:hAnsi="Times New Roman" w:cs="Times New Roman"/>
          <w:sz w:val="16"/>
          <w:szCs w:val="16"/>
          <w:lang w:val="en-GB"/>
        </w:rPr>
        <w:t xml:space="preserve"> Contract. Upon receipt of the notice required under this Article, the Agency shall take such action as, in its sole discretion, it considers to be appropriate or necessary in the circumstances, including the granting to the Contractor of a reasonable extension of time in which to p</w:t>
      </w:r>
      <w:r w:rsidR="004F7999" w:rsidRPr="00E45A2F">
        <w:rPr>
          <w:rFonts w:ascii="Times New Roman" w:hAnsi="Times New Roman" w:cs="Times New Roman"/>
          <w:sz w:val="16"/>
          <w:szCs w:val="16"/>
          <w:lang w:val="en-GB"/>
        </w:rPr>
        <w:t>erform its obligations under the</w:t>
      </w:r>
      <w:r w:rsidRPr="00E45A2F">
        <w:rPr>
          <w:rFonts w:ascii="Times New Roman" w:hAnsi="Times New Roman" w:cs="Times New Roman"/>
          <w:sz w:val="16"/>
          <w:szCs w:val="16"/>
          <w:lang w:val="en-GB"/>
        </w:rPr>
        <w:t xml:space="preserve"> Contract. </w:t>
      </w:r>
    </w:p>
    <w:p w14:paraId="47072F99" w14:textId="3099792A"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(c) If the Contractor is rendered permanently unable, wholly or in part, by reason of force majeure to perform its obligations and meet its responsibilities under the Contract, the Agency shall have the right to terminate the Contract on the same terms and conditions as are provided for in </w:t>
      </w:r>
      <w:r w:rsidRPr="003342BF">
        <w:rPr>
          <w:rFonts w:ascii="Times New Roman" w:hAnsi="Times New Roman" w:cs="Times New Roman"/>
          <w:sz w:val="16"/>
          <w:szCs w:val="16"/>
          <w:lang w:val="en-GB"/>
        </w:rPr>
        <w:t xml:space="preserve">Article </w:t>
      </w:r>
      <w:r w:rsidR="003403B4" w:rsidRPr="003342BF">
        <w:rPr>
          <w:rFonts w:ascii="Times New Roman" w:hAnsi="Times New Roman" w:cs="Times New Roman"/>
          <w:sz w:val="16"/>
          <w:szCs w:val="16"/>
          <w:lang w:val="en-GB"/>
        </w:rPr>
        <w:t>2</w:t>
      </w:r>
      <w:r w:rsidRPr="003342BF">
        <w:rPr>
          <w:rFonts w:ascii="Times New Roman" w:hAnsi="Times New Roman" w:cs="Times New Roman"/>
          <w:sz w:val="16"/>
          <w:szCs w:val="16"/>
          <w:lang w:val="en-GB"/>
        </w:rPr>
        <w:t>1</w:t>
      </w:r>
      <w:r w:rsidRPr="00D740B1">
        <w:rPr>
          <w:rFonts w:ascii="Times New Roman" w:hAnsi="Times New Roman" w:cs="Times New Roman"/>
          <w:sz w:val="16"/>
          <w:szCs w:val="16"/>
          <w:lang w:val="en-GB"/>
        </w:rPr>
        <w:t xml:space="preserve"> (“</w:t>
      </w:r>
      <w:r w:rsidRPr="00E45A2F">
        <w:rPr>
          <w:rFonts w:ascii="Times New Roman" w:hAnsi="Times New Roman" w:cs="Times New Roman"/>
          <w:sz w:val="16"/>
          <w:szCs w:val="16"/>
          <w:lang w:val="en-GB"/>
        </w:rPr>
        <w:t xml:space="preserve">Termination”) of these General </w:t>
      </w:r>
      <w:r w:rsidR="00A97286" w:rsidRPr="00E45A2F">
        <w:rPr>
          <w:rFonts w:ascii="Times New Roman" w:hAnsi="Times New Roman" w:cs="Times New Roman"/>
          <w:sz w:val="16"/>
          <w:szCs w:val="16"/>
          <w:lang w:val="en-GB"/>
        </w:rPr>
        <w:t xml:space="preserve">Terms and </w:t>
      </w:r>
      <w:r w:rsidRPr="00E45A2F">
        <w:rPr>
          <w:rFonts w:ascii="Times New Roman" w:hAnsi="Times New Roman" w:cs="Times New Roman"/>
          <w:sz w:val="16"/>
          <w:szCs w:val="16"/>
          <w:lang w:val="en-GB"/>
        </w:rPr>
        <w:t>Conditions, except that the period of notice may be seven</w:t>
      </w:r>
      <w:r w:rsidR="00B34711" w:rsidRPr="00E45A2F">
        <w:rPr>
          <w:rFonts w:ascii="Times New Roman" w:hAnsi="Times New Roman" w:cs="Times New Roman"/>
          <w:sz w:val="16"/>
          <w:szCs w:val="16"/>
          <w:lang w:val="en-GB"/>
        </w:rPr>
        <w:t> </w:t>
      </w:r>
      <w:r w:rsidRPr="00E45A2F">
        <w:rPr>
          <w:rFonts w:ascii="Times New Roman" w:hAnsi="Times New Roman" w:cs="Times New Roman"/>
          <w:sz w:val="16"/>
          <w:szCs w:val="16"/>
          <w:lang w:val="en-GB"/>
        </w:rPr>
        <w:t>(7) days instead of thirty (30) days.</w:t>
      </w:r>
    </w:p>
    <w:p w14:paraId="79B9CC8E" w14:textId="77777777" w:rsidR="00DD661E" w:rsidRPr="00E45A2F" w:rsidRDefault="00DD661E">
      <w:pPr>
        <w:spacing w:after="0" w:line="240" w:lineRule="auto"/>
        <w:jc w:val="both"/>
        <w:rPr>
          <w:rFonts w:ascii="Times New Roman" w:hAnsi="Times New Roman" w:cs="Times New Roman"/>
          <w:sz w:val="16"/>
          <w:szCs w:val="16"/>
          <w:lang w:val="en-GB"/>
        </w:rPr>
      </w:pPr>
    </w:p>
    <w:p w14:paraId="1CEAA326" w14:textId="584E3CF6" w:rsidR="008E5BAC" w:rsidRDefault="003403B4">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 xml:space="preserve">19. </w:t>
      </w:r>
      <w:r w:rsidR="008E5BAC">
        <w:rPr>
          <w:rFonts w:ascii="Times New Roman" w:hAnsi="Times New Roman" w:cs="Times New Roman"/>
          <w:b/>
          <w:sz w:val="16"/>
          <w:szCs w:val="16"/>
          <w:lang w:val="en-GB"/>
        </w:rPr>
        <w:t>ENTRY INTO FORCE</w:t>
      </w:r>
      <w:r w:rsidR="00E532DC">
        <w:rPr>
          <w:rFonts w:ascii="Times New Roman" w:hAnsi="Times New Roman" w:cs="Times New Roman"/>
          <w:b/>
          <w:sz w:val="16"/>
          <w:szCs w:val="16"/>
          <w:lang w:val="en-GB"/>
        </w:rPr>
        <w:t xml:space="preserve"> AND TERM</w:t>
      </w:r>
    </w:p>
    <w:p w14:paraId="397AA263" w14:textId="2AC11EED" w:rsidR="00E35879" w:rsidRPr="004529CC" w:rsidRDefault="00E35879">
      <w:pPr>
        <w:spacing w:after="0" w:line="240" w:lineRule="auto"/>
        <w:jc w:val="both"/>
        <w:rPr>
          <w:rFonts w:ascii="Times New Roman" w:hAnsi="Times New Roman" w:cs="Times New Roman"/>
          <w:sz w:val="16"/>
          <w:szCs w:val="16"/>
          <w:lang w:val="en-GB"/>
        </w:rPr>
      </w:pPr>
      <w:r w:rsidRPr="004529CC">
        <w:rPr>
          <w:rFonts w:ascii="Times New Roman" w:hAnsi="Times New Roman" w:cs="Times New Roman"/>
          <w:sz w:val="16"/>
          <w:szCs w:val="16"/>
          <w:lang w:val="en-GB"/>
        </w:rPr>
        <w:t xml:space="preserve">The Contract shall enter into force on the date of </w:t>
      </w:r>
      <w:r w:rsidR="003403B4">
        <w:rPr>
          <w:rFonts w:ascii="Times New Roman" w:hAnsi="Times New Roman" w:cs="Times New Roman"/>
          <w:sz w:val="16"/>
          <w:szCs w:val="16"/>
          <w:lang w:val="en-GB"/>
        </w:rPr>
        <w:t xml:space="preserve">the </w:t>
      </w:r>
      <w:r>
        <w:rPr>
          <w:rFonts w:ascii="Times New Roman" w:hAnsi="Times New Roman" w:cs="Times New Roman"/>
          <w:sz w:val="16"/>
          <w:szCs w:val="16"/>
          <w:lang w:val="en-GB"/>
        </w:rPr>
        <w:t xml:space="preserve">last </w:t>
      </w:r>
      <w:r w:rsidRPr="004529CC">
        <w:rPr>
          <w:rFonts w:ascii="Times New Roman" w:hAnsi="Times New Roman" w:cs="Times New Roman"/>
          <w:sz w:val="16"/>
          <w:szCs w:val="16"/>
          <w:lang w:val="en-GB"/>
        </w:rPr>
        <w:t xml:space="preserve">signature by </w:t>
      </w:r>
      <w:r w:rsidR="003403B4">
        <w:rPr>
          <w:rFonts w:ascii="Times New Roman" w:hAnsi="Times New Roman" w:cs="Times New Roman"/>
          <w:sz w:val="16"/>
          <w:szCs w:val="16"/>
          <w:lang w:val="en-GB"/>
        </w:rPr>
        <w:t>the</w:t>
      </w:r>
      <w:r w:rsidRPr="004529CC">
        <w:rPr>
          <w:rFonts w:ascii="Times New Roman" w:hAnsi="Times New Roman" w:cs="Times New Roman"/>
          <w:sz w:val="16"/>
          <w:szCs w:val="16"/>
          <w:lang w:val="en-GB"/>
        </w:rPr>
        <w:t xml:space="preserve"> Parties</w:t>
      </w:r>
      <w:r w:rsidR="00E532DC">
        <w:rPr>
          <w:rFonts w:ascii="Times New Roman" w:hAnsi="Times New Roman" w:cs="Times New Roman"/>
          <w:sz w:val="16"/>
          <w:szCs w:val="16"/>
          <w:lang w:val="en-GB"/>
        </w:rPr>
        <w:t xml:space="preserve"> and shall remain in force until completion by the Parties of their obligations thereunder</w:t>
      </w:r>
      <w:r w:rsidRPr="004529CC">
        <w:rPr>
          <w:rFonts w:ascii="Times New Roman" w:hAnsi="Times New Roman" w:cs="Times New Roman"/>
          <w:sz w:val="16"/>
          <w:szCs w:val="16"/>
          <w:lang w:val="en-GB"/>
        </w:rPr>
        <w:t>.</w:t>
      </w:r>
    </w:p>
    <w:p w14:paraId="30B47D4B" w14:textId="77777777" w:rsidR="00E35879" w:rsidRDefault="00E35879">
      <w:pPr>
        <w:spacing w:after="0" w:line="240" w:lineRule="auto"/>
        <w:jc w:val="both"/>
        <w:rPr>
          <w:rFonts w:ascii="Times New Roman" w:hAnsi="Times New Roman" w:cs="Times New Roman"/>
          <w:b/>
          <w:sz w:val="16"/>
          <w:szCs w:val="16"/>
          <w:lang w:val="en-GB"/>
        </w:rPr>
      </w:pPr>
    </w:p>
    <w:p w14:paraId="67E96AD4" w14:textId="0726F972" w:rsidR="00EE63CB" w:rsidRPr="00E45A2F" w:rsidRDefault="003403B4">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20</w:t>
      </w:r>
      <w:r w:rsidR="00EE63CB" w:rsidRPr="00E45A2F">
        <w:rPr>
          <w:rFonts w:ascii="Times New Roman" w:hAnsi="Times New Roman" w:cs="Times New Roman"/>
          <w:b/>
          <w:sz w:val="16"/>
          <w:szCs w:val="16"/>
          <w:lang w:val="en-GB"/>
        </w:rPr>
        <w:t>. AMENDMENT</w:t>
      </w:r>
    </w:p>
    <w:p w14:paraId="00B441FA" w14:textId="7D3C47A1" w:rsidR="00EE63CB" w:rsidRPr="00E45A2F" w:rsidRDefault="00EE63CB">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Except as otherwise expressly provided in the Contract, the provisions of the Contract may be amended or supplemented only by means of a written agreement signed by all of </w:t>
      </w:r>
      <w:r w:rsidR="0093344E" w:rsidRPr="00E45A2F">
        <w:rPr>
          <w:rFonts w:ascii="Times New Roman" w:hAnsi="Times New Roman" w:cs="Times New Roman"/>
          <w:sz w:val="16"/>
          <w:szCs w:val="16"/>
          <w:lang w:val="en-GB"/>
        </w:rPr>
        <w:t>the Parties or their authoris</w:t>
      </w:r>
      <w:r w:rsidRPr="00E45A2F">
        <w:rPr>
          <w:rFonts w:ascii="Times New Roman" w:hAnsi="Times New Roman" w:cs="Times New Roman"/>
          <w:sz w:val="16"/>
          <w:szCs w:val="16"/>
          <w:lang w:val="en-GB"/>
        </w:rPr>
        <w:t>ed representatives.</w:t>
      </w:r>
    </w:p>
    <w:p w14:paraId="1E53CA12" w14:textId="77777777" w:rsidR="00EE63CB" w:rsidRPr="00E45A2F" w:rsidRDefault="00EE63CB">
      <w:pPr>
        <w:spacing w:after="0" w:line="240" w:lineRule="auto"/>
        <w:jc w:val="both"/>
        <w:rPr>
          <w:rFonts w:ascii="Times New Roman" w:hAnsi="Times New Roman" w:cs="Times New Roman"/>
          <w:b/>
          <w:sz w:val="16"/>
          <w:szCs w:val="16"/>
          <w:lang w:val="en-GB"/>
        </w:rPr>
      </w:pPr>
    </w:p>
    <w:p w14:paraId="0F7BDB80" w14:textId="0C94D4B1" w:rsidR="00383120" w:rsidRPr="00E45A2F" w:rsidRDefault="003403B4">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2</w:t>
      </w:r>
      <w:r w:rsidR="004C77D6" w:rsidRPr="00E45A2F">
        <w:rPr>
          <w:rFonts w:ascii="Times New Roman" w:hAnsi="Times New Roman" w:cs="Times New Roman"/>
          <w:b/>
          <w:sz w:val="16"/>
          <w:szCs w:val="16"/>
          <w:lang w:val="en-GB"/>
        </w:rPr>
        <w:t>1</w:t>
      </w:r>
      <w:r w:rsidR="00383120" w:rsidRPr="00E45A2F">
        <w:rPr>
          <w:rFonts w:ascii="Times New Roman" w:hAnsi="Times New Roman" w:cs="Times New Roman"/>
          <w:b/>
          <w:sz w:val="16"/>
          <w:szCs w:val="16"/>
          <w:lang w:val="en-GB"/>
        </w:rPr>
        <w:t>. TERMINATION</w:t>
      </w:r>
    </w:p>
    <w:p w14:paraId="1DA07D01" w14:textId="44B03EAD" w:rsidR="00D81352" w:rsidRPr="00E45A2F" w:rsidRDefault="00D81352">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(a) The Agency may terminate the Contract in whole or in part, and at any time, </w:t>
      </w:r>
      <w:r w:rsidRPr="00D740B1">
        <w:rPr>
          <w:rFonts w:ascii="Times New Roman" w:hAnsi="Times New Roman" w:cs="Times New Roman"/>
          <w:sz w:val="16"/>
          <w:szCs w:val="16"/>
          <w:lang w:val="en-GB"/>
        </w:rPr>
        <w:t xml:space="preserve">upon thirty (30) days’ notice of termination to the Contractor. The initiation of arbitral proceedings in accordance with </w:t>
      </w:r>
      <w:r w:rsidRPr="003342BF">
        <w:rPr>
          <w:rFonts w:ascii="Times New Roman" w:hAnsi="Times New Roman" w:cs="Times New Roman"/>
          <w:sz w:val="16"/>
          <w:szCs w:val="16"/>
          <w:lang w:val="en-GB"/>
        </w:rPr>
        <w:t xml:space="preserve">Article </w:t>
      </w:r>
      <w:r w:rsidR="00315DF5" w:rsidRPr="003342BF">
        <w:rPr>
          <w:rFonts w:ascii="Times New Roman" w:hAnsi="Times New Roman" w:cs="Times New Roman"/>
          <w:sz w:val="16"/>
          <w:szCs w:val="16"/>
          <w:lang w:val="en-GB"/>
        </w:rPr>
        <w:t>2</w:t>
      </w:r>
      <w:r w:rsidR="000C411C" w:rsidRPr="003342BF">
        <w:rPr>
          <w:rFonts w:ascii="Times New Roman" w:hAnsi="Times New Roman" w:cs="Times New Roman"/>
          <w:sz w:val="16"/>
          <w:szCs w:val="16"/>
          <w:lang w:val="en-GB"/>
        </w:rPr>
        <w:t>2</w:t>
      </w:r>
      <w:r w:rsidRPr="00D740B1">
        <w:rPr>
          <w:rFonts w:ascii="Times New Roman" w:hAnsi="Times New Roman" w:cs="Times New Roman"/>
          <w:sz w:val="16"/>
          <w:szCs w:val="16"/>
          <w:lang w:val="en-GB"/>
        </w:rPr>
        <w:t xml:space="preserve"> (“Settlement of Disputes”) of these General Terms and Conditions, shall not</w:t>
      </w:r>
      <w:r w:rsidRPr="00E45A2F">
        <w:rPr>
          <w:rFonts w:ascii="Times New Roman" w:hAnsi="Times New Roman" w:cs="Times New Roman"/>
          <w:sz w:val="16"/>
          <w:szCs w:val="16"/>
          <w:lang w:val="en-GB"/>
        </w:rPr>
        <w:t xml:space="preserve"> be deemed a termination of th</w:t>
      </w:r>
      <w:r w:rsidR="008F14EF" w:rsidRPr="00E45A2F">
        <w:rPr>
          <w:rFonts w:ascii="Times New Roman" w:hAnsi="Times New Roman" w:cs="Times New Roman"/>
          <w:sz w:val="16"/>
          <w:szCs w:val="16"/>
          <w:lang w:val="en-GB"/>
        </w:rPr>
        <w:t>e</w:t>
      </w:r>
      <w:r w:rsidRPr="00E45A2F">
        <w:rPr>
          <w:rFonts w:ascii="Times New Roman" w:hAnsi="Times New Roman" w:cs="Times New Roman"/>
          <w:sz w:val="16"/>
          <w:szCs w:val="16"/>
          <w:lang w:val="en-GB"/>
        </w:rPr>
        <w:t xml:space="preserve"> Contract. </w:t>
      </w:r>
    </w:p>
    <w:p w14:paraId="30E853BD" w14:textId="77777777" w:rsidR="00D81352" w:rsidRPr="00E45A2F" w:rsidRDefault="00D81352">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 xml:space="preserve">(b) The Agency may terminate forthwith </w:t>
      </w:r>
      <w:r w:rsidR="005264D5" w:rsidRPr="00E45A2F">
        <w:rPr>
          <w:rFonts w:ascii="Times New Roman" w:hAnsi="Times New Roman" w:cs="Times New Roman"/>
          <w:sz w:val="16"/>
          <w:szCs w:val="16"/>
          <w:lang w:val="en-GB"/>
        </w:rPr>
        <w:t>the Contract</w:t>
      </w:r>
      <w:r w:rsidRPr="00E45A2F">
        <w:rPr>
          <w:rFonts w:ascii="Times New Roman" w:hAnsi="Times New Roman" w:cs="Times New Roman"/>
          <w:sz w:val="16"/>
          <w:szCs w:val="16"/>
          <w:lang w:val="en-GB"/>
        </w:rPr>
        <w:t xml:space="preserve"> at any time should the funding for the Agency be curtailed or terminated, in </w:t>
      </w:r>
      <w:r w:rsidRPr="00E45A2F">
        <w:rPr>
          <w:rFonts w:ascii="Times New Roman" w:hAnsi="Times New Roman" w:cs="Times New Roman"/>
          <w:sz w:val="16"/>
          <w:szCs w:val="16"/>
          <w:lang w:val="en-GB"/>
        </w:rPr>
        <w:lastRenderedPageBreak/>
        <w:t>which case the Contractor shall be reimbursed by the Agency for all reasonable costs incurred by the Contractor prior to receipt of the notice of termination.</w:t>
      </w:r>
    </w:p>
    <w:p w14:paraId="69F90906" w14:textId="38A0D01D" w:rsidR="00D81352" w:rsidRDefault="00D81352">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w:t>
      </w:r>
      <w:r w:rsidR="00E1517D">
        <w:rPr>
          <w:rFonts w:ascii="Times New Roman" w:hAnsi="Times New Roman" w:cs="Times New Roman"/>
          <w:sz w:val="16"/>
          <w:szCs w:val="16"/>
          <w:lang w:val="en-GB"/>
        </w:rPr>
        <w:t>c</w:t>
      </w:r>
      <w:r w:rsidRPr="00E45A2F">
        <w:rPr>
          <w:rFonts w:ascii="Times New Roman" w:hAnsi="Times New Roman" w:cs="Times New Roman"/>
          <w:sz w:val="16"/>
          <w:szCs w:val="16"/>
          <w:lang w:val="en-GB"/>
        </w:rPr>
        <w:t xml:space="preserve">) Should the Contractor be adjudicated bankrupt, or be liquidated or become insolvent, or should the Contractor make an assignment for the benefit of its creditors, or should a </w:t>
      </w:r>
      <w:r w:rsidR="005A29FE">
        <w:rPr>
          <w:rFonts w:ascii="Times New Roman" w:hAnsi="Times New Roman" w:cs="Times New Roman"/>
          <w:sz w:val="16"/>
          <w:szCs w:val="16"/>
          <w:lang w:val="en-GB"/>
        </w:rPr>
        <w:t>r</w:t>
      </w:r>
      <w:r w:rsidRPr="00E45A2F">
        <w:rPr>
          <w:rFonts w:ascii="Times New Roman" w:hAnsi="Times New Roman" w:cs="Times New Roman"/>
          <w:sz w:val="16"/>
          <w:szCs w:val="16"/>
          <w:lang w:val="en-GB"/>
        </w:rPr>
        <w:t>eceiver be appointed on account of the insolvency of the Contractor, the Agency may, without prejudice to any other right or remedy it may have under the Contract terminate the Contract forthwith. The Contractor shall immediately inform the Agency of the occurrence of any of the above events.</w:t>
      </w:r>
    </w:p>
    <w:p w14:paraId="5B18F93F" w14:textId="32921FE9" w:rsidR="00E1517D" w:rsidRPr="00E45A2F" w:rsidRDefault="00E1517D" w:rsidP="00E1517D">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w:t>
      </w:r>
      <w:r>
        <w:rPr>
          <w:rFonts w:ascii="Times New Roman" w:hAnsi="Times New Roman" w:cs="Times New Roman"/>
          <w:sz w:val="16"/>
          <w:szCs w:val="16"/>
          <w:lang w:val="en-GB"/>
        </w:rPr>
        <w:t>d</w:t>
      </w:r>
      <w:r w:rsidRPr="00E45A2F">
        <w:rPr>
          <w:rFonts w:ascii="Times New Roman" w:hAnsi="Times New Roman" w:cs="Times New Roman"/>
          <w:sz w:val="16"/>
          <w:szCs w:val="16"/>
          <w:lang w:val="en-GB"/>
        </w:rPr>
        <w:t>) In the event of termination by the Agency, no payment shall be due from the Agency to the Contractor except for</w:t>
      </w:r>
      <w:r>
        <w:rPr>
          <w:rFonts w:ascii="Times New Roman" w:hAnsi="Times New Roman" w:cs="Times New Roman"/>
          <w:sz w:val="16"/>
          <w:szCs w:val="16"/>
          <w:lang w:val="en-GB"/>
        </w:rPr>
        <w:t xml:space="preserve"> all or parts of</w:t>
      </w:r>
      <w:r w:rsidRPr="00E45A2F">
        <w:rPr>
          <w:rFonts w:ascii="Times New Roman" w:hAnsi="Times New Roman" w:cs="Times New Roman"/>
          <w:sz w:val="16"/>
          <w:szCs w:val="16"/>
          <w:lang w:val="en-GB"/>
        </w:rPr>
        <w:t xml:space="preserve"> </w:t>
      </w:r>
      <w:r>
        <w:rPr>
          <w:rFonts w:ascii="Times New Roman" w:hAnsi="Times New Roman" w:cs="Times New Roman"/>
          <w:sz w:val="16"/>
          <w:szCs w:val="16"/>
          <w:lang w:val="en-GB"/>
        </w:rPr>
        <w:t>the goods delivered and</w:t>
      </w:r>
      <w:r w:rsidRPr="00E45A2F">
        <w:rPr>
          <w:rFonts w:ascii="Times New Roman" w:hAnsi="Times New Roman" w:cs="Times New Roman"/>
          <w:sz w:val="16"/>
          <w:szCs w:val="16"/>
          <w:lang w:val="en-GB"/>
        </w:rPr>
        <w:t xml:space="preserve"> accepted by the Agency in accordance with the terms of the Contract</w:t>
      </w:r>
      <w:r>
        <w:rPr>
          <w:rFonts w:ascii="Times New Roman" w:hAnsi="Times New Roman" w:cs="Times New Roman"/>
          <w:sz w:val="16"/>
          <w:szCs w:val="16"/>
          <w:lang w:val="en-GB"/>
        </w:rPr>
        <w:t xml:space="preserve"> and, where applicable, for the costs incurred by the Contractor as specified in </w:t>
      </w:r>
      <w:r w:rsidR="001867EF">
        <w:rPr>
          <w:rFonts w:ascii="Times New Roman" w:hAnsi="Times New Roman" w:cs="Times New Roman"/>
          <w:sz w:val="16"/>
          <w:szCs w:val="16"/>
          <w:lang w:val="en-GB"/>
        </w:rPr>
        <w:t>Article 21</w:t>
      </w:r>
      <w:r>
        <w:rPr>
          <w:rFonts w:ascii="Times New Roman" w:hAnsi="Times New Roman" w:cs="Times New Roman"/>
          <w:sz w:val="16"/>
          <w:szCs w:val="16"/>
          <w:lang w:val="en-GB"/>
        </w:rPr>
        <w:t>(b) above</w:t>
      </w:r>
      <w:r w:rsidRPr="00E45A2F">
        <w:rPr>
          <w:rFonts w:ascii="Times New Roman" w:hAnsi="Times New Roman" w:cs="Times New Roman"/>
          <w:sz w:val="16"/>
          <w:szCs w:val="16"/>
          <w:lang w:val="en-GB"/>
        </w:rPr>
        <w:t xml:space="preserve">. </w:t>
      </w:r>
    </w:p>
    <w:p w14:paraId="11DC2790" w14:textId="77777777" w:rsidR="00D81352" w:rsidRPr="00E45A2F" w:rsidRDefault="00D81352" w:rsidP="00E1517D">
      <w:pPr>
        <w:pStyle w:val="NoSpacing"/>
        <w:rPr>
          <w:rFonts w:ascii="Times New Roman" w:hAnsi="Times New Roman" w:cs="Times New Roman"/>
          <w:sz w:val="16"/>
          <w:szCs w:val="16"/>
          <w:lang w:val="en-GB"/>
        </w:rPr>
      </w:pPr>
    </w:p>
    <w:p w14:paraId="45E686DE" w14:textId="0496C289" w:rsidR="00383120" w:rsidRPr="00E45A2F" w:rsidRDefault="00315DF5">
      <w:pPr>
        <w:spacing w:after="0" w:line="240" w:lineRule="auto"/>
        <w:jc w:val="both"/>
        <w:rPr>
          <w:rFonts w:ascii="Times New Roman" w:hAnsi="Times New Roman" w:cs="Times New Roman"/>
          <w:b/>
          <w:sz w:val="16"/>
          <w:szCs w:val="16"/>
          <w:lang w:val="en-GB"/>
        </w:rPr>
      </w:pPr>
      <w:r>
        <w:rPr>
          <w:rFonts w:ascii="Times New Roman" w:hAnsi="Times New Roman" w:cs="Times New Roman"/>
          <w:b/>
          <w:sz w:val="16"/>
          <w:szCs w:val="16"/>
          <w:lang w:val="en-GB"/>
        </w:rPr>
        <w:t>2</w:t>
      </w:r>
      <w:r w:rsidR="003403B4">
        <w:rPr>
          <w:rFonts w:ascii="Times New Roman" w:hAnsi="Times New Roman" w:cs="Times New Roman"/>
          <w:b/>
          <w:sz w:val="16"/>
          <w:szCs w:val="16"/>
          <w:lang w:val="en-GB"/>
        </w:rPr>
        <w:t>2</w:t>
      </w:r>
      <w:r w:rsidR="00383120" w:rsidRPr="00E45A2F">
        <w:rPr>
          <w:rFonts w:ascii="Times New Roman" w:hAnsi="Times New Roman" w:cs="Times New Roman"/>
          <w:b/>
          <w:sz w:val="16"/>
          <w:szCs w:val="16"/>
          <w:lang w:val="en-GB"/>
        </w:rPr>
        <w:t>. SETTLEMENT OF DISPUTES</w:t>
      </w:r>
    </w:p>
    <w:p w14:paraId="69AC9648" w14:textId="26B1C2CF" w:rsidR="0084340A" w:rsidRPr="00E45A2F" w:rsidRDefault="00D3648F">
      <w:pPr>
        <w:spacing w:after="0" w:line="240" w:lineRule="auto"/>
        <w:jc w:val="both"/>
        <w:rPr>
          <w:rFonts w:ascii="Times New Roman" w:hAnsi="Times New Roman"/>
          <w:sz w:val="16"/>
          <w:szCs w:val="16"/>
          <w:lang w:val="en-GB"/>
        </w:rPr>
      </w:pPr>
      <w:r w:rsidRPr="00E45A2F">
        <w:rPr>
          <w:rFonts w:ascii="Times New Roman" w:hAnsi="Times New Roman" w:cs="Times New Roman"/>
          <w:sz w:val="16"/>
          <w:szCs w:val="16"/>
          <w:lang w:val="en-GB"/>
        </w:rPr>
        <w:t>(</w:t>
      </w:r>
      <w:r w:rsidR="00A8771E" w:rsidRPr="00E45A2F">
        <w:rPr>
          <w:rFonts w:ascii="Times New Roman" w:hAnsi="Times New Roman"/>
          <w:bCs/>
          <w:sz w:val="16"/>
          <w:szCs w:val="16"/>
          <w:lang w:val="en-GB"/>
        </w:rPr>
        <w:t xml:space="preserve">a) </w:t>
      </w:r>
      <w:r w:rsidR="00A8771E" w:rsidRPr="00E45A2F">
        <w:rPr>
          <w:rFonts w:ascii="Times New Roman" w:hAnsi="Times New Roman"/>
          <w:b/>
          <w:bCs/>
          <w:sz w:val="16"/>
          <w:szCs w:val="16"/>
          <w:lang w:val="en-GB"/>
        </w:rPr>
        <w:t>Amicable Settlement</w:t>
      </w:r>
      <w:r w:rsidR="00A8771E" w:rsidRPr="00E45A2F">
        <w:rPr>
          <w:rFonts w:ascii="Times New Roman" w:hAnsi="Times New Roman"/>
          <w:sz w:val="16"/>
          <w:szCs w:val="16"/>
          <w:lang w:val="en-GB"/>
        </w:rPr>
        <w:t xml:space="preserve">: The Parties shall use their best efforts to settle amicably any dispute, controversy or claim arising out of this Contract or the breach, termination or </w:t>
      </w:r>
      <w:r w:rsidR="002024CD" w:rsidRPr="00E45A2F">
        <w:rPr>
          <w:rFonts w:ascii="Times New Roman" w:hAnsi="Times New Roman"/>
          <w:sz w:val="16"/>
          <w:szCs w:val="16"/>
          <w:lang w:val="en-GB"/>
        </w:rPr>
        <w:t>invalidity thereof. Where the P</w:t>
      </w:r>
      <w:r w:rsidR="00A8771E" w:rsidRPr="00E45A2F">
        <w:rPr>
          <w:rFonts w:ascii="Times New Roman" w:hAnsi="Times New Roman"/>
          <w:sz w:val="16"/>
          <w:szCs w:val="16"/>
          <w:lang w:val="en-GB"/>
        </w:rPr>
        <w:t>arties wish to seek such an amicable settlement through conciliation, the conciliation shall take place in accordance with the Conciliation Rules then obtaining</w:t>
      </w:r>
      <w:r w:rsidR="00051D8F" w:rsidRPr="00E45A2F">
        <w:rPr>
          <w:rFonts w:ascii="Times New Roman" w:hAnsi="Times New Roman"/>
          <w:sz w:val="16"/>
          <w:szCs w:val="16"/>
          <w:lang w:val="en-GB"/>
        </w:rPr>
        <w:t xml:space="preserve"> of the United Nations Commission on International Trade Law (</w:t>
      </w:r>
      <w:r w:rsidR="0064560E" w:rsidRPr="00E45A2F">
        <w:rPr>
          <w:rFonts w:ascii="Times New Roman" w:hAnsi="Times New Roman"/>
          <w:sz w:val="16"/>
          <w:szCs w:val="16"/>
          <w:lang w:val="en-GB"/>
        </w:rPr>
        <w:t>“</w:t>
      </w:r>
      <w:r w:rsidR="00051D8F" w:rsidRPr="00E45A2F">
        <w:rPr>
          <w:rFonts w:ascii="Times New Roman" w:hAnsi="Times New Roman"/>
          <w:sz w:val="16"/>
          <w:szCs w:val="16"/>
          <w:lang w:val="en-GB"/>
        </w:rPr>
        <w:t>UNCITRAL</w:t>
      </w:r>
      <w:r w:rsidR="0064560E" w:rsidRPr="00E45A2F">
        <w:rPr>
          <w:rFonts w:ascii="Times New Roman" w:hAnsi="Times New Roman"/>
          <w:sz w:val="16"/>
          <w:szCs w:val="16"/>
          <w:lang w:val="en-GB"/>
        </w:rPr>
        <w:t>”</w:t>
      </w:r>
      <w:r w:rsidR="00051D8F" w:rsidRPr="00E45A2F">
        <w:rPr>
          <w:rFonts w:ascii="Times New Roman" w:hAnsi="Times New Roman"/>
          <w:sz w:val="16"/>
          <w:szCs w:val="16"/>
          <w:lang w:val="en-GB"/>
        </w:rPr>
        <w:t>)</w:t>
      </w:r>
      <w:r w:rsidR="00A8771E" w:rsidRPr="00E45A2F">
        <w:rPr>
          <w:rFonts w:ascii="Times New Roman" w:hAnsi="Times New Roman"/>
          <w:sz w:val="16"/>
          <w:szCs w:val="16"/>
          <w:lang w:val="en-GB"/>
        </w:rPr>
        <w:t>, or according to such other procedur</w:t>
      </w:r>
      <w:r w:rsidR="002024CD" w:rsidRPr="00E45A2F">
        <w:rPr>
          <w:rFonts w:ascii="Times New Roman" w:hAnsi="Times New Roman"/>
          <w:sz w:val="16"/>
          <w:szCs w:val="16"/>
          <w:lang w:val="en-GB"/>
        </w:rPr>
        <w:t>e as may be agreed between the P</w:t>
      </w:r>
      <w:r w:rsidR="00A8771E" w:rsidRPr="00E45A2F">
        <w:rPr>
          <w:rFonts w:ascii="Times New Roman" w:hAnsi="Times New Roman"/>
          <w:sz w:val="16"/>
          <w:szCs w:val="16"/>
          <w:lang w:val="en-GB"/>
        </w:rPr>
        <w:t>arties.</w:t>
      </w:r>
      <w:r w:rsidR="00A8771E" w:rsidRPr="00E45A2F" w:rsidDel="00A8771E">
        <w:rPr>
          <w:rFonts w:ascii="Times New Roman" w:hAnsi="Times New Roman"/>
          <w:sz w:val="16"/>
          <w:szCs w:val="16"/>
          <w:lang w:val="en-GB"/>
        </w:rPr>
        <w:t xml:space="preserve"> </w:t>
      </w:r>
    </w:p>
    <w:p w14:paraId="45BD3FE3" w14:textId="56F53C8C" w:rsidR="00383120" w:rsidRPr="00E45A2F" w:rsidRDefault="00E5754F">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(b)</w:t>
      </w:r>
      <w:r w:rsidR="0084340A" w:rsidRPr="00E45A2F">
        <w:rPr>
          <w:rFonts w:ascii="Times New Roman" w:hAnsi="Times New Roman" w:cs="Times New Roman"/>
          <w:sz w:val="16"/>
          <w:szCs w:val="16"/>
          <w:lang w:val="en-GB"/>
        </w:rPr>
        <w:t xml:space="preserve"> </w:t>
      </w:r>
      <w:r w:rsidR="0084340A" w:rsidRPr="00E45A2F">
        <w:rPr>
          <w:rFonts w:ascii="Times New Roman" w:hAnsi="Times New Roman"/>
          <w:b/>
          <w:bCs/>
          <w:sz w:val="16"/>
          <w:szCs w:val="16"/>
          <w:lang w:val="en-GB"/>
        </w:rPr>
        <w:t>Arbitration:</w:t>
      </w:r>
      <w:r w:rsidR="0084340A" w:rsidRPr="00E45A2F">
        <w:rPr>
          <w:rFonts w:ascii="Times New Roman" w:hAnsi="Times New Roman"/>
          <w:sz w:val="16"/>
          <w:szCs w:val="16"/>
          <w:lang w:val="en-GB"/>
        </w:rPr>
        <w:t xml:space="preserve"> Any dispute, controversy, or claim between the Parties arising out of the Contract or the breach, termination, or invalidity thereof, unless </w:t>
      </w:r>
      <w:r w:rsidR="00315DF5">
        <w:rPr>
          <w:rFonts w:ascii="Times New Roman" w:hAnsi="Times New Roman"/>
          <w:sz w:val="16"/>
          <w:szCs w:val="16"/>
          <w:lang w:val="en-GB"/>
        </w:rPr>
        <w:t xml:space="preserve">settled amicably </w:t>
      </w:r>
      <w:r w:rsidR="00315DF5" w:rsidRPr="001867EF">
        <w:rPr>
          <w:rFonts w:ascii="Times New Roman" w:hAnsi="Times New Roman"/>
          <w:sz w:val="16"/>
          <w:szCs w:val="16"/>
          <w:lang w:val="en-GB"/>
        </w:rPr>
        <w:t xml:space="preserve">under </w:t>
      </w:r>
      <w:r w:rsidR="00315DF5" w:rsidRPr="003342BF">
        <w:rPr>
          <w:rFonts w:ascii="Times New Roman" w:hAnsi="Times New Roman"/>
          <w:sz w:val="16"/>
          <w:szCs w:val="16"/>
          <w:lang w:val="en-GB"/>
        </w:rPr>
        <w:t>Article 2</w:t>
      </w:r>
      <w:r w:rsidR="005A29FE" w:rsidRPr="003342BF">
        <w:rPr>
          <w:rFonts w:ascii="Times New Roman" w:hAnsi="Times New Roman"/>
          <w:sz w:val="16"/>
          <w:szCs w:val="16"/>
          <w:lang w:val="en-GB"/>
        </w:rPr>
        <w:t>2</w:t>
      </w:r>
      <w:r w:rsidR="006421B7" w:rsidRPr="001867EF">
        <w:rPr>
          <w:rFonts w:ascii="Times New Roman" w:hAnsi="Times New Roman"/>
          <w:sz w:val="16"/>
          <w:szCs w:val="16"/>
          <w:lang w:val="en-GB"/>
        </w:rPr>
        <w:t>(</w:t>
      </w:r>
      <w:r w:rsidR="0084340A" w:rsidRPr="001867EF">
        <w:rPr>
          <w:rFonts w:ascii="Times New Roman" w:hAnsi="Times New Roman"/>
          <w:sz w:val="16"/>
          <w:szCs w:val="16"/>
          <w:lang w:val="en-GB"/>
        </w:rPr>
        <w:t>a</w:t>
      </w:r>
      <w:r w:rsidR="006421B7" w:rsidRPr="001867EF">
        <w:rPr>
          <w:rFonts w:ascii="Times New Roman" w:hAnsi="Times New Roman"/>
          <w:sz w:val="16"/>
          <w:szCs w:val="16"/>
          <w:lang w:val="en-GB"/>
        </w:rPr>
        <w:t>)</w:t>
      </w:r>
      <w:r w:rsidR="0084340A" w:rsidRPr="001867EF">
        <w:rPr>
          <w:rFonts w:ascii="Times New Roman" w:hAnsi="Times New Roman"/>
          <w:sz w:val="16"/>
          <w:szCs w:val="16"/>
          <w:lang w:val="en-GB"/>
        </w:rPr>
        <w:t xml:space="preserve"> above</w:t>
      </w:r>
      <w:r w:rsidR="002024CD" w:rsidRPr="00E45A2F">
        <w:rPr>
          <w:rFonts w:ascii="Times New Roman" w:hAnsi="Times New Roman"/>
          <w:sz w:val="16"/>
          <w:szCs w:val="16"/>
          <w:lang w:val="en-GB"/>
        </w:rPr>
        <w:t xml:space="preserve"> (“Amicable Settlement”)</w:t>
      </w:r>
      <w:r w:rsidR="0084340A" w:rsidRPr="00E45A2F">
        <w:rPr>
          <w:rFonts w:ascii="Times New Roman" w:hAnsi="Times New Roman"/>
          <w:sz w:val="16"/>
          <w:szCs w:val="16"/>
          <w:lang w:val="en-GB"/>
        </w:rPr>
        <w:t xml:space="preserve">, within sixty (60) days after receipt by one Party of the other Party’s written request for such amicable settlement, shall be referred by either Party to </w:t>
      </w:r>
      <w:r w:rsidR="0084340A" w:rsidRPr="00E45A2F">
        <w:rPr>
          <w:rFonts w:ascii="Times New Roman" w:hAnsi="Times New Roman" w:cs="Times New Roman"/>
          <w:sz w:val="16"/>
          <w:szCs w:val="16"/>
          <w:lang w:val="en-GB"/>
        </w:rPr>
        <w:t xml:space="preserve">arbitration in accordance with the UNCITRAL Arbitration Rules </w:t>
      </w:r>
      <w:r w:rsidR="00051D8F" w:rsidRPr="00E45A2F">
        <w:rPr>
          <w:rFonts w:ascii="Times New Roman" w:hAnsi="Times New Roman" w:cs="Times New Roman"/>
          <w:sz w:val="16"/>
          <w:szCs w:val="16"/>
          <w:lang w:val="en-GB"/>
        </w:rPr>
        <w:t>then obtaining</w:t>
      </w:r>
      <w:r w:rsidR="00383120" w:rsidRPr="00E45A2F">
        <w:rPr>
          <w:rFonts w:ascii="Times New Roman" w:hAnsi="Times New Roman" w:cs="Times New Roman"/>
          <w:sz w:val="16"/>
          <w:szCs w:val="16"/>
          <w:lang w:val="en-GB"/>
        </w:rPr>
        <w:t xml:space="preserve">. The </w:t>
      </w:r>
      <w:r w:rsidR="00051D8F" w:rsidRPr="00E45A2F">
        <w:rPr>
          <w:rFonts w:ascii="Times New Roman" w:hAnsi="Times New Roman" w:cs="Times New Roman"/>
          <w:sz w:val="16"/>
          <w:szCs w:val="16"/>
          <w:lang w:val="en-GB"/>
        </w:rPr>
        <w:t xml:space="preserve">decisions of the </w:t>
      </w:r>
      <w:r w:rsidR="00383120" w:rsidRPr="00E45A2F">
        <w:rPr>
          <w:rFonts w:ascii="Times New Roman" w:hAnsi="Times New Roman" w:cs="Times New Roman"/>
          <w:sz w:val="16"/>
          <w:szCs w:val="16"/>
          <w:lang w:val="en-GB"/>
        </w:rPr>
        <w:t xml:space="preserve">arbitral tribunal shall </w:t>
      </w:r>
      <w:r w:rsidR="00051D8F" w:rsidRPr="00E45A2F">
        <w:rPr>
          <w:rFonts w:ascii="Times New Roman" w:hAnsi="Times New Roman" w:cs="Times New Roman"/>
          <w:sz w:val="16"/>
          <w:szCs w:val="16"/>
          <w:lang w:val="en-GB"/>
        </w:rPr>
        <w:t xml:space="preserve">be based on </w:t>
      </w:r>
      <w:r w:rsidR="00383120" w:rsidRPr="00E45A2F">
        <w:rPr>
          <w:rFonts w:ascii="Times New Roman" w:hAnsi="Times New Roman" w:cs="Times New Roman"/>
          <w:sz w:val="16"/>
          <w:szCs w:val="16"/>
          <w:lang w:val="en-GB"/>
        </w:rPr>
        <w:t xml:space="preserve">general principles of </w:t>
      </w:r>
      <w:r w:rsidR="00051D8F" w:rsidRPr="00E45A2F">
        <w:rPr>
          <w:rFonts w:ascii="Times New Roman" w:hAnsi="Times New Roman" w:cs="Times New Roman"/>
          <w:sz w:val="16"/>
          <w:szCs w:val="16"/>
          <w:lang w:val="en-GB"/>
        </w:rPr>
        <w:t xml:space="preserve">international </w:t>
      </w:r>
      <w:r w:rsidR="00383120" w:rsidRPr="00E45A2F">
        <w:rPr>
          <w:rFonts w:ascii="Times New Roman" w:hAnsi="Times New Roman" w:cs="Times New Roman"/>
          <w:sz w:val="16"/>
          <w:szCs w:val="16"/>
          <w:lang w:val="en-GB"/>
        </w:rPr>
        <w:t xml:space="preserve">commercial </w:t>
      </w:r>
      <w:r w:rsidR="00051D8F" w:rsidRPr="00E45A2F">
        <w:rPr>
          <w:rFonts w:ascii="Times New Roman" w:hAnsi="Times New Roman" w:cs="Times New Roman"/>
          <w:sz w:val="16"/>
          <w:szCs w:val="16"/>
          <w:lang w:val="en-GB"/>
        </w:rPr>
        <w:t>law</w:t>
      </w:r>
      <w:r w:rsidR="00383120" w:rsidRPr="00E45A2F">
        <w:rPr>
          <w:rFonts w:ascii="Times New Roman" w:hAnsi="Times New Roman" w:cs="Times New Roman"/>
          <w:sz w:val="16"/>
          <w:szCs w:val="16"/>
          <w:lang w:val="en-GB"/>
        </w:rPr>
        <w:t xml:space="preserve">. The arbitral tribunal </w:t>
      </w:r>
      <w:r w:rsidR="00051D8F" w:rsidRPr="00E45A2F">
        <w:rPr>
          <w:rFonts w:ascii="Times New Roman" w:hAnsi="Times New Roman" w:cs="Times New Roman"/>
          <w:sz w:val="16"/>
          <w:szCs w:val="16"/>
          <w:lang w:val="en-GB"/>
        </w:rPr>
        <w:t>shall be empowered to order the return or destruction of goods or any property, whether tangible or intangible, or of any confidential information provided under the Contract, order the termination of the Contract, or order that any other protective measures be taken with respect to the goods</w:t>
      </w:r>
      <w:r w:rsidR="005A29FE">
        <w:rPr>
          <w:rFonts w:ascii="Times New Roman" w:hAnsi="Times New Roman" w:cs="Times New Roman"/>
          <w:sz w:val="16"/>
          <w:szCs w:val="16"/>
          <w:lang w:val="en-GB"/>
        </w:rPr>
        <w:t>,</w:t>
      </w:r>
      <w:r w:rsidR="00051D8F" w:rsidRPr="00E45A2F">
        <w:rPr>
          <w:rFonts w:ascii="Times New Roman" w:hAnsi="Times New Roman" w:cs="Times New Roman"/>
          <w:sz w:val="16"/>
          <w:szCs w:val="16"/>
          <w:lang w:val="en-GB"/>
        </w:rPr>
        <w:t xml:space="preserve"> whether tangible or intangible, or of any confidential information provided under the Contract, as appropriate, all in accordance with the authority of the arbitral tribunal pursuant to Article 26 (“Interim measures”) and Article 34 (“Form and effect of the award”) of the UNCITRAL Arbitration Rules. The arbitral tribunal </w:t>
      </w:r>
      <w:r w:rsidR="00383120" w:rsidRPr="00E45A2F">
        <w:rPr>
          <w:rFonts w:ascii="Times New Roman" w:hAnsi="Times New Roman" w:cs="Times New Roman"/>
          <w:sz w:val="16"/>
          <w:szCs w:val="16"/>
          <w:lang w:val="en-GB"/>
        </w:rPr>
        <w:t xml:space="preserve">shall have no authority to award punitive damages, nor </w:t>
      </w:r>
      <w:proofErr w:type="gramStart"/>
      <w:r w:rsidR="00383120" w:rsidRPr="00E45A2F">
        <w:rPr>
          <w:rFonts w:ascii="Times New Roman" w:hAnsi="Times New Roman" w:cs="Times New Roman"/>
          <w:sz w:val="16"/>
          <w:szCs w:val="16"/>
          <w:lang w:val="en-GB"/>
        </w:rPr>
        <w:t xml:space="preserve">to award interest in excess of </w:t>
      </w:r>
      <w:r w:rsidR="00021DDE" w:rsidRPr="00E45A2F">
        <w:rPr>
          <w:rFonts w:ascii="Times New Roman" w:hAnsi="Times New Roman" w:cs="Times New Roman"/>
          <w:sz w:val="16"/>
          <w:szCs w:val="16"/>
          <w:lang w:val="en-GB"/>
        </w:rPr>
        <w:t>the London Inter-Bank Offered Rate (“LIBOR”) then prevailing</w:t>
      </w:r>
      <w:r w:rsidR="00383120" w:rsidRPr="00E45A2F">
        <w:rPr>
          <w:rFonts w:ascii="Times New Roman" w:hAnsi="Times New Roman" w:cs="Times New Roman"/>
          <w:sz w:val="16"/>
          <w:szCs w:val="16"/>
          <w:lang w:val="en-GB"/>
        </w:rPr>
        <w:t>, and any such interest shall</w:t>
      </w:r>
      <w:proofErr w:type="gramEnd"/>
      <w:r w:rsidR="00383120" w:rsidRPr="00E45A2F">
        <w:rPr>
          <w:rFonts w:ascii="Times New Roman" w:hAnsi="Times New Roman" w:cs="Times New Roman"/>
          <w:sz w:val="16"/>
          <w:szCs w:val="16"/>
          <w:lang w:val="en-GB"/>
        </w:rPr>
        <w:t xml:space="preserve"> be simple interest only. The </w:t>
      </w:r>
      <w:r w:rsidR="002024CD" w:rsidRPr="00E45A2F">
        <w:rPr>
          <w:rFonts w:ascii="Times New Roman" w:hAnsi="Times New Roman" w:cs="Times New Roman"/>
          <w:sz w:val="16"/>
          <w:szCs w:val="16"/>
          <w:lang w:val="en-GB"/>
        </w:rPr>
        <w:t>P</w:t>
      </w:r>
      <w:r w:rsidR="00383120" w:rsidRPr="00E45A2F">
        <w:rPr>
          <w:rFonts w:ascii="Times New Roman" w:hAnsi="Times New Roman" w:cs="Times New Roman"/>
          <w:sz w:val="16"/>
          <w:szCs w:val="16"/>
          <w:lang w:val="en-GB"/>
        </w:rPr>
        <w:t>arties shall be bound by any arbitration award rendered as a result of such arbitration as the final adjudication of any such dispute</w:t>
      </w:r>
      <w:r w:rsidR="0064560E" w:rsidRPr="00E45A2F">
        <w:rPr>
          <w:rFonts w:ascii="Times New Roman" w:hAnsi="Times New Roman" w:cs="Times New Roman"/>
          <w:sz w:val="16"/>
          <w:szCs w:val="16"/>
          <w:lang w:val="en-GB"/>
        </w:rPr>
        <w:t>, controversy or claim.</w:t>
      </w:r>
      <w:r w:rsidR="00051D8F" w:rsidRPr="00E45A2F">
        <w:rPr>
          <w:rFonts w:ascii="Times New Roman" w:hAnsi="Times New Roman" w:cs="Times New Roman"/>
          <w:sz w:val="16"/>
          <w:szCs w:val="16"/>
          <w:lang w:val="en-GB"/>
        </w:rPr>
        <w:t xml:space="preserve"> </w:t>
      </w:r>
    </w:p>
    <w:p w14:paraId="45A0F365" w14:textId="77777777" w:rsidR="00B34711" w:rsidRPr="00E45A2F" w:rsidRDefault="00B34711">
      <w:pPr>
        <w:spacing w:after="0" w:line="240" w:lineRule="auto"/>
        <w:jc w:val="both"/>
        <w:rPr>
          <w:rFonts w:ascii="Times New Roman" w:hAnsi="Times New Roman" w:cs="Times New Roman"/>
          <w:sz w:val="16"/>
          <w:szCs w:val="16"/>
          <w:lang w:val="en-GB"/>
        </w:rPr>
      </w:pPr>
    </w:p>
    <w:p w14:paraId="0848C282" w14:textId="0C5CBD6F" w:rsidR="00383120" w:rsidRPr="00E45A2F" w:rsidRDefault="00D3648F">
      <w:pPr>
        <w:spacing w:after="0" w:line="240" w:lineRule="auto"/>
        <w:jc w:val="both"/>
        <w:rPr>
          <w:rFonts w:ascii="Times New Roman" w:hAnsi="Times New Roman" w:cs="Times New Roman"/>
          <w:b/>
          <w:sz w:val="16"/>
          <w:szCs w:val="16"/>
          <w:lang w:val="en-GB"/>
        </w:rPr>
      </w:pPr>
      <w:r w:rsidRPr="00E45A2F">
        <w:rPr>
          <w:rFonts w:ascii="Times New Roman" w:hAnsi="Times New Roman" w:cs="Times New Roman"/>
          <w:b/>
          <w:sz w:val="16"/>
          <w:szCs w:val="16"/>
          <w:lang w:val="en-GB"/>
        </w:rPr>
        <w:t>2</w:t>
      </w:r>
      <w:r w:rsidR="00AF66DA">
        <w:rPr>
          <w:rFonts w:ascii="Times New Roman" w:hAnsi="Times New Roman" w:cs="Times New Roman"/>
          <w:b/>
          <w:sz w:val="16"/>
          <w:szCs w:val="16"/>
          <w:lang w:val="en-GB"/>
        </w:rPr>
        <w:t>3</w:t>
      </w:r>
      <w:r w:rsidR="00383120" w:rsidRPr="00E45A2F">
        <w:rPr>
          <w:rFonts w:ascii="Times New Roman" w:hAnsi="Times New Roman" w:cs="Times New Roman"/>
          <w:b/>
          <w:sz w:val="16"/>
          <w:szCs w:val="16"/>
          <w:lang w:val="en-GB"/>
        </w:rPr>
        <w:t>. PRIVILEGES AND IMMUNITIES</w:t>
      </w:r>
    </w:p>
    <w:p w14:paraId="6A5A9CF0" w14:textId="4E5CE792" w:rsidR="00383120" w:rsidRPr="00E45A2F" w:rsidRDefault="00383120">
      <w:pPr>
        <w:spacing w:after="0" w:line="240" w:lineRule="auto"/>
        <w:jc w:val="both"/>
        <w:rPr>
          <w:rFonts w:ascii="Times New Roman" w:hAnsi="Times New Roman" w:cs="Times New Roman"/>
          <w:sz w:val="16"/>
          <w:szCs w:val="16"/>
          <w:lang w:val="en-GB"/>
        </w:rPr>
      </w:pPr>
      <w:r w:rsidRPr="00E45A2F">
        <w:rPr>
          <w:rFonts w:ascii="Times New Roman" w:hAnsi="Times New Roman" w:cs="Times New Roman"/>
          <w:sz w:val="16"/>
          <w:szCs w:val="16"/>
          <w:lang w:val="en-GB"/>
        </w:rPr>
        <w:t>Nothing in or relating to the Contract shall be deemed a waiver, express or implied, of any of the privileges and immunities of the Agency.</w:t>
      </w:r>
    </w:p>
    <w:p w14:paraId="344DF748" w14:textId="77777777" w:rsidR="004C77D6" w:rsidRPr="00E45A2F" w:rsidRDefault="004C77D6">
      <w:pPr>
        <w:pStyle w:val="NoSpacing"/>
        <w:rPr>
          <w:rFonts w:ascii="Times New Roman" w:hAnsi="Times New Roman" w:cs="Times New Roman"/>
          <w:sz w:val="16"/>
          <w:szCs w:val="16"/>
          <w:lang w:val="en-GB"/>
        </w:rPr>
      </w:pPr>
    </w:p>
    <w:sectPr w:rsidR="004C77D6" w:rsidRPr="00E45A2F" w:rsidSect="003C06B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A0682" w14:textId="77777777" w:rsidR="002F73F6" w:rsidRDefault="002F73F6" w:rsidP="009849FA">
      <w:pPr>
        <w:spacing w:after="0" w:line="240" w:lineRule="auto"/>
      </w:pPr>
      <w:r>
        <w:separator/>
      </w:r>
    </w:p>
  </w:endnote>
  <w:endnote w:type="continuationSeparator" w:id="0">
    <w:p w14:paraId="7563DCFE" w14:textId="77777777" w:rsidR="002F73F6" w:rsidRDefault="002F73F6" w:rsidP="0098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4B3E" w14:textId="50CC18DE" w:rsidR="002744DB" w:rsidRPr="00BA60F4" w:rsidRDefault="002744DB" w:rsidP="00BA60F4">
    <w:pPr>
      <w:pStyle w:val="Footer"/>
      <w:rPr>
        <w:rFonts w:ascii="Times New Roman" w:hAnsi="Times New Roman" w:cs="Times New Roman"/>
        <w:sz w:val="16"/>
        <w:szCs w:val="16"/>
      </w:rPr>
    </w:pPr>
    <w:r w:rsidRPr="00BA60F4">
      <w:rPr>
        <w:rFonts w:ascii="Times New Roman" w:hAnsi="Times New Roman" w:cs="Times New Roman"/>
        <w:sz w:val="16"/>
        <w:szCs w:val="16"/>
      </w:rPr>
      <w:t xml:space="preserve">IRENA, </w:t>
    </w:r>
    <w:r w:rsidR="00A10959">
      <w:rPr>
        <w:rFonts w:ascii="Times New Roman" w:hAnsi="Times New Roman" w:cs="Times New Roman"/>
        <w:sz w:val="16"/>
        <w:szCs w:val="16"/>
      </w:rPr>
      <w:t xml:space="preserve">Proposed </w:t>
    </w:r>
    <w:r w:rsidR="00BA60F4">
      <w:rPr>
        <w:rFonts w:ascii="Times New Roman" w:hAnsi="Times New Roman" w:cs="Times New Roman"/>
        <w:sz w:val="16"/>
        <w:szCs w:val="16"/>
      </w:rPr>
      <w:t xml:space="preserve">version </w:t>
    </w:r>
    <w:r w:rsidR="006D138D">
      <w:rPr>
        <w:rFonts w:ascii="Times New Roman" w:hAnsi="Times New Roman" w:cs="Times New Roman"/>
        <w:sz w:val="16"/>
        <w:szCs w:val="16"/>
      </w:rPr>
      <w:t>January 2015</w:t>
    </w:r>
  </w:p>
  <w:p w14:paraId="2016B7D1" w14:textId="77777777" w:rsidR="002744DB" w:rsidRPr="00BA60F4" w:rsidRDefault="002744DB">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18708" w14:textId="77777777" w:rsidR="002F73F6" w:rsidRDefault="002F73F6" w:rsidP="009849FA">
      <w:pPr>
        <w:spacing w:after="0" w:line="240" w:lineRule="auto"/>
      </w:pPr>
      <w:r>
        <w:separator/>
      </w:r>
    </w:p>
  </w:footnote>
  <w:footnote w:type="continuationSeparator" w:id="0">
    <w:p w14:paraId="1902AC10" w14:textId="77777777" w:rsidR="002F73F6" w:rsidRDefault="002F73F6" w:rsidP="009849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B703" w14:textId="1C5A91A9" w:rsidR="00024EBE" w:rsidRDefault="00024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AF67" w14:textId="5992B538" w:rsidR="009849FA" w:rsidRDefault="00F02F97" w:rsidP="00F02F97">
    <w:pPr>
      <w:pStyle w:val="Header"/>
      <w:jc w:val="right"/>
    </w:pPr>
    <w:r>
      <w:rPr>
        <w:noProof/>
      </w:rPr>
      <w:drawing>
        <wp:inline distT="0" distB="0" distL="0" distR="0" wp14:anchorId="1895D2B7" wp14:editId="46C16E74">
          <wp:extent cx="1905000" cy="560614"/>
          <wp:effectExtent l="0" t="0" r="0" b="0"/>
          <wp:docPr id="1" name="Picture 1" descr="Description: Description: Description: Description: Newlogo"/>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New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60614"/>
                  </a:xfrm>
                  <a:prstGeom prst="rect">
                    <a:avLst/>
                  </a:prstGeom>
                  <a:noFill/>
                  <a:ln>
                    <a:noFill/>
                  </a:ln>
                </pic:spPr>
              </pic:pic>
            </a:graphicData>
          </a:graphic>
        </wp:inline>
      </w:drawing>
    </w:r>
  </w:p>
  <w:p w14:paraId="6A68513C" w14:textId="77777777" w:rsidR="002744DB" w:rsidRDefault="002744DB" w:rsidP="00F02F97">
    <w:pPr>
      <w:pStyle w:val="Header"/>
      <w:jc w:val="right"/>
    </w:pPr>
  </w:p>
  <w:p w14:paraId="3F015EA3" w14:textId="77777777" w:rsidR="002744DB" w:rsidRDefault="002744DB" w:rsidP="00F02F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C7F28" w14:textId="1A8FDE94" w:rsidR="00024EBE" w:rsidRDefault="00024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24864"/>
    <w:multiLevelType w:val="hybridMultilevel"/>
    <w:tmpl w:val="9A704C50"/>
    <w:lvl w:ilvl="0" w:tplc="A324038E">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0139E1"/>
    <w:multiLevelType w:val="singleLevel"/>
    <w:tmpl w:val="5E22BFC6"/>
    <w:lvl w:ilvl="0">
      <w:start w:val="1"/>
      <w:numFmt w:val="lowerLetter"/>
      <w:lvlText w:val="(%1)"/>
      <w:lvlJc w:val="left"/>
      <w:pPr>
        <w:tabs>
          <w:tab w:val="num" w:pos="504"/>
        </w:tabs>
        <w:ind w:left="504" w:hanging="504"/>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20"/>
    <w:rsid w:val="00021DDE"/>
    <w:rsid w:val="00024EBE"/>
    <w:rsid w:val="00033C2E"/>
    <w:rsid w:val="000438D1"/>
    <w:rsid w:val="00051D8F"/>
    <w:rsid w:val="00066565"/>
    <w:rsid w:val="000903EF"/>
    <w:rsid w:val="0009468B"/>
    <w:rsid w:val="000B575B"/>
    <w:rsid w:val="000C411C"/>
    <w:rsid w:val="00101B93"/>
    <w:rsid w:val="00124076"/>
    <w:rsid w:val="00124988"/>
    <w:rsid w:val="00126246"/>
    <w:rsid w:val="00134CD0"/>
    <w:rsid w:val="00152905"/>
    <w:rsid w:val="00155EA1"/>
    <w:rsid w:val="00173367"/>
    <w:rsid w:val="001867EF"/>
    <w:rsid w:val="001B260C"/>
    <w:rsid w:val="001D289A"/>
    <w:rsid w:val="001E5B17"/>
    <w:rsid w:val="001E61D5"/>
    <w:rsid w:val="001F5B62"/>
    <w:rsid w:val="002024CD"/>
    <w:rsid w:val="002212FA"/>
    <w:rsid w:val="00223F39"/>
    <w:rsid w:val="00233B8E"/>
    <w:rsid w:val="0024097C"/>
    <w:rsid w:val="002744DB"/>
    <w:rsid w:val="002A3067"/>
    <w:rsid w:val="002B5DF4"/>
    <w:rsid w:val="002F73F6"/>
    <w:rsid w:val="00312773"/>
    <w:rsid w:val="00315DF5"/>
    <w:rsid w:val="00316609"/>
    <w:rsid w:val="003342BF"/>
    <w:rsid w:val="003403B4"/>
    <w:rsid w:val="0034138F"/>
    <w:rsid w:val="00342ED5"/>
    <w:rsid w:val="00353881"/>
    <w:rsid w:val="00360423"/>
    <w:rsid w:val="00383120"/>
    <w:rsid w:val="00387E76"/>
    <w:rsid w:val="0039352A"/>
    <w:rsid w:val="003C06BB"/>
    <w:rsid w:val="003F390C"/>
    <w:rsid w:val="00420DBA"/>
    <w:rsid w:val="004351AB"/>
    <w:rsid w:val="004529CC"/>
    <w:rsid w:val="004674BE"/>
    <w:rsid w:val="00480C35"/>
    <w:rsid w:val="00491864"/>
    <w:rsid w:val="004A24ED"/>
    <w:rsid w:val="004A79A9"/>
    <w:rsid w:val="004B315D"/>
    <w:rsid w:val="004B7C27"/>
    <w:rsid w:val="004C77D6"/>
    <w:rsid w:val="004D1BC6"/>
    <w:rsid w:val="004E182F"/>
    <w:rsid w:val="004E7336"/>
    <w:rsid w:val="004F18C9"/>
    <w:rsid w:val="004F1BD0"/>
    <w:rsid w:val="004F239A"/>
    <w:rsid w:val="004F27CB"/>
    <w:rsid w:val="004F7999"/>
    <w:rsid w:val="005264D5"/>
    <w:rsid w:val="00531245"/>
    <w:rsid w:val="00546165"/>
    <w:rsid w:val="00546D12"/>
    <w:rsid w:val="00553A51"/>
    <w:rsid w:val="005628FA"/>
    <w:rsid w:val="00563B0E"/>
    <w:rsid w:val="00572D2C"/>
    <w:rsid w:val="00585E9C"/>
    <w:rsid w:val="005869C2"/>
    <w:rsid w:val="005A0D69"/>
    <w:rsid w:val="005A259B"/>
    <w:rsid w:val="005A29FE"/>
    <w:rsid w:val="005B1891"/>
    <w:rsid w:val="005B612D"/>
    <w:rsid w:val="00602586"/>
    <w:rsid w:val="00602963"/>
    <w:rsid w:val="00613BB5"/>
    <w:rsid w:val="00615197"/>
    <w:rsid w:val="00620393"/>
    <w:rsid w:val="006421B7"/>
    <w:rsid w:val="006441B3"/>
    <w:rsid w:val="0064560E"/>
    <w:rsid w:val="00653281"/>
    <w:rsid w:val="00657B8E"/>
    <w:rsid w:val="00685751"/>
    <w:rsid w:val="006962A0"/>
    <w:rsid w:val="006B7780"/>
    <w:rsid w:val="006C1249"/>
    <w:rsid w:val="006D138D"/>
    <w:rsid w:val="006E202C"/>
    <w:rsid w:val="00704134"/>
    <w:rsid w:val="0071014F"/>
    <w:rsid w:val="00711AC1"/>
    <w:rsid w:val="00735FE5"/>
    <w:rsid w:val="00737796"/>
    <w:rsid w:val="00756263"/>
    <w:rsid w:val="007623E6"/>
    <w:rsid w:val="00777FDF"/>
    <w:rsid w:val="007A1A34"/>
    <w:rsid w:val="007C7D54"/>
    <w:rsid w:val="007D0328"/>
    <w:rsid w:val="007D3DDD"/>
    <w:rsid w:val="007E058E"/>
    <w:rsid w:val="007E7BE9"/>
    <w:rsid w:val="00806E0B"/>
    <w:rsid w:val="008109D9"/>
    <w:rsid w:val="00815DF8"/>
    <w:rsid w:val="00841B4A"/>
    <w:rsid w:val="0084340A"/>
    <w:rsid w:val="0085158F"/>
    <w:rsid w:val="00863D08"/>
    <w:rsid w:val="00864994"/>
    <w:rsid w:val="00866D31"/>
    <w:rsid w:val="008C3A9B"/>
    <w:rsid w:val="008D044C"/>
    <w:rsid w:val="008E5BAC"/>
    <w:rsid w:val="008F14EF"/>
    <w:rsid w:val="009068E2"/>
    <w:rsid w:val="009077E4"/>
    <w:rsid w:val="00907EF9"/>
    <w:rsid w:val="00913D51"/>
    <w:rsid w:val="00914706"/>
    <w:rsid w:val="00924F35"/>
    <w:rsid w:val="0093344E"/>
    <w:rsid w:val="00944B45"/>
    <w:rsid w:val="00947B12"/>
    <w:rsid w:val="0095706A"/>
    <w:rsid w:val="00981329"/>
    <w:rsid w:val="00982456"/>
    <w:rsid w:val="009849FA"/>
    <w:rsid w:val="00985CF2"/>
    <w:rsid w:val="009871D9"/>
    <w:rsid w:val="00990855"/>
    <w:rsid w:val="00996DE0"/>
    <w:rsid w:val="009B66D6"/>
    <w:rsid w:val="009C144A"/>
    <w:rsid w:val="009C2E5A"/>
    <w:rsid w:val="00A04AC4"/>
    <w:rsid w:val="00A06199"/>
    <w:rsid w:val="00A10959"/>
    <w:rsid w:val="00A2191E"/>
    <w:rsid w:val="00A3037A"/>
    <w:rsid w:val="00A45E0E"/>
    <w:rsid w:val="00A75AA4"/>
    <w:rsid w:val="00A8771E"/>
    <w:rsid w:val="00A92990"/>
    <w:rsid w:val="00A97286"/>
    <w:rsid w:val="00AB16AD"/>
    <w:rsid w:val="00AF624D"/>
    <w:rsid w:val="00AF66DA"/>
    <w:rsid w:val="00B06CD9"/>
    <w:rsid w:val="00B17525"/>
    <w:rsid w:val="00B226CF"/>
    <w:rsid w:val="00B34711"/>
    <w:rsid w:val="00B41F76"/>
    <w:rsid w:val="00B52B0F"/>
    <w:rsid w:val="00B63490"/>
    <w:rsid w:val="00B654EC"/>
    <w:rsid w:val="00B70E88"/>
    <w:rsid w:val="00B717CE"/>
    <w:rsid w:val="00B85BF2"/>
    <w:rsid w:val="00BA60F4"/>
    <w:rsid w:val="00BB5D30"/>
    <w:rsid w:val="00BB7CB3"/>
    <w:rsid w:val="00BD11C0"/>
    <w:rsid w:val="00BF0901"/>
    <w:rsid w:val="00BF4F6E"/>
    <w:rsid w:val="00C0045F"/>
    <w:rsid w:val="00C130F1"/>
    <w:rsid w:val="00C21EF0"/>
    <w:rsid w:val="00C42088"/>
    <w:rsid w:val="00C503D3"/>
    <w:rsid w:val="00C924AC"/>
    <w:rsid w:val="00CB595D"/>
    <w:rsid w:val="00CC3B0E"/>
    <w:rsid w:val="00CC5212"/>
    <w:rsid w:val="00CF67DB"/>
    <w:rsid w:val="00D3648F"/>
    <w:rsid w:val="00D45ABD"/>
    <w:rsid w:val="00D66CB4"/>
    <w:rsid w:val="00D66E9E"/>
    <w:rsid w:val="00D740B1"/>
    <w:rsid w:val="00D81352"/>
    <w:rsid w:val="00DA24C6"/>
    <w:rsid w:val="00DA39BD"/>
    <w:rsid w:val="00DA7CA2"/>
    <w:rsid w:val="00DC2C6C"/>
    <w:rsid w:val="00DD661E"/>
    <w:rsid w:val="00DE1A27"/>
    <w:rsid w:val="00E1489A"/>
    <w:rsid w:val="00E1517D"/>
    <w:rsid w:val="00E35879"/>
    <w:rsid w:val="00E45A2F"/>
    <w:rsid w:val="00E532DC"/>
    <w:rsid w:val="00E5754F"/>
    <w:rsid w:val="00E6245B"/>
    <w:rsid w:val="00E630AC"/>
    <w:rsid w:val="00EA5B4E"/>
    <w:rsid w:val="00ED5EFF"/>
    <w:rsid w:val="00EE63CB"/>
    <w:rsid w:val="00F02F97"/>
    <w:rsid w:val="00F31E76"/>
    <w:rsid w:val="00F35EE5"/>
    <w:rsid w:val="00F52BE6"/>
    <w:rsid w:val="00F70301"/>
    <w:rsid w:val="00F71B95"/>
    <w:rsid w:val="00F95FEE"/>
    <w:rsid w:val="00FB00A0"/>
    <w:rsid w:val="00FB7E69"/>
    <w:rsid w:val="00FC3097"/>
    <w:rsid w:val="00FE4B7B"/>
    <w:rsid w:val="00FF0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670AD"/>
  <w15:docId w15:val="{B9262A39-0A12-46FA-AA7B-21CB198D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120"/>
  </w:style>
  <w:style w:type="paragraph" w:styleId="Heading3">
    <w:name w:val="heading 3"/>
    <w:basedOn w:val="Normal"/>
    <w:next w:val="Normal"/>
    <w:link w:val="Heading3Char"/>
    <w:qFormat/>
    <w:rsid w:val="007623E6"/>
    <w:pPr>
      <w:widowControl w:val="0"/>
      <w:spacing w:after="0" w:line="240" w:lineRule="auto"/>
      <w:outlineLvl w:val="2"/>
    </w:pPr>
    <w:rPr>
      <w:rFonts w:ascii="Times New Roman" w:eastAsia="Times New Roman" w:hAnsi="Times New Roman" w:cs="Times New Roman"/>
      <w:b/>
      <w:smallCap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23E6"/>
    <w:rPr>
      <w:rFonts w:ascii="Times New Roman" w:eastAsia="Times New Roman" w:hAnsi="Times New Roman" w:cs="Times New Roman"/>
      <w:b/>
      <w:smallCaps/>
      <w:snapToGrid w:val="0"/>
      <w:sz w:val="24"/>
      <w:szCs w:val="20"/>
    </w:rPr>
  </w:style>
  <w:style w:type="paragraph" w:styleId="NoSpacing">
    <w:name w:val="No Spacing"/>
    <w:uiPriority w:val="1"/>
    <w:qFormat/>
    <w:rsid w:val="007623E6"/>
    <w:pPr>
      <w:spacing w:after="0" w:line="240" w:lineRule="auto"/>
    </w:pPr>
  </w:style>
  <w:style w:type="paragraph" w:styleId="Header">
    <w:name w:val="header"/>
    <w:basedOn w:val="Normal"/>
    <w:link w:val="HeaderChar"/>
    <w:uiPriority w:val="99"/>
    <w:unhideWhenUsed/>
    <w:rsid w:val="0098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9FA"/>
  </w:style>
  <w:style w:type="paragraph" w:styleId="Footer">
    <w:name w:val="footer"/>
    <w:basedOn w:val="Normal"/>
    <w:link w:val="FooterChar"/>
    <w:uiPriority w:val="99"/>
    <w:unhideWhenUsed/>
    <w:rsid w:val="0098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9FA"/>
  </w:style>
  <w:style w:type="paragraph" w:styleId="BalloonText">
    <w:name w:val="Balloon Text"/>
    <w:basedOn w:val="Normal"/>
    <w:link w:val="BalloonTextChar"/>
    <w:uiPriority w:val="99"/>
    <w:semiHidden/>
    <w:unhideWhenUsed/>
    <w:rsid w:val="00F02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97"/>
    <w:rPr>
      <w:rFonts w:ascii="Tahoma" w:hAnsi="Tahoma" w:cs="Tahoma"/>
      <w:sz w:val="16"/>
      <w:szCs w:val="16"/>
    </w:rPr>
  </w:style>
  <w:style w:type="character" w:styleId="CommentReference">
    <w:name w:val="annotation reference"/>
    <w:basedOn w:val="DefaultParagraphFont"/>
    <w:uiPriority w:val="99"/>
    <w:semiHidden/>
    <w:unhideWhenUsed/>
    <w:rsid w:val="00B226CF"/>
    <w:rPr>
      <w:sz w:val="16"/>
      <w:szCs w:val="16"/>
    </w:rPr>
  </w:style>
  <w:style w:type="paragraph" w:styleId="CommentText">
    <w:name w:val="annotation text"/>
    <w:basedOn w:val="Normal"/>
    <w:link w:val="CommentTextChar"/>
    <w:uiPriority w:val="99"/>
    <w:semiHidden/>
    <w:unhideWhenUsed/>
    <w:rsid w:val="00B226CF"/>
    <w:pPr>
      <w:spacing w:line="240" w:lineRule="auto"/>
    </w:pPr>
    <w:rPr>
      <w:sz w:val="20"/>
      <w:szCs w:val="20"/>
    </w:rPr>
  </w:style>
  <w:style w:type="character" w:customStyle="1" w:styleId="CommentTextChar">
    <w:name w:val="Comment Text Char"/>
    <w:basedOn w:val="DefaultParagraphFont"/>
    <w:link w:val="CommentText"/>
    <w:uiPriority w:val="99"/>
    <w:semiHidden/>
    <w:rsid w:val="00B226CF"/>
    <w:rPr>
      <w:sz w:val="20"/>
      <w:szCs w:val="20"/>
    </w:rPr>
  </w:style>
  <w:style w:type="paragraph" w:styleId="CommentSubject">
    <w:name w:val="annotation subject"/>
    <w:basedOn w:val="CommentText"/>
    <w:next w:val="CommentText"/>
    <w:link w:val="CommentSubjectChar"/>
    <w:uiPriority w:val="99"/>
    <w:semiHidden/>
    <w:unhideWhenUsed/>
    <w:rsid w:val="00B226CF"/>
    <w:rPr>
      <w:b/>
      <w:bCs/>
    </w:rPr>
  </w:style>
  <w:style w:type="character" w:customStyle="1" w:styleId="CommentSubjectChar">
    <w:name w:val="Comment Subject Char"/>
    <w:basedOn w:val="CommentTextChar"/>
    <w:link w:val="CommentSubject"/>
    <w:uiPriority w:val="99"/>
    <w:semiHidden/>
    <w:rsid w:val="00B226CF"/>
    <w:rPr>
      <w:b/>
      <w:bCs/>
      <w:sz w:val="20"/>
      <w:szCs w:val="20"/>
    </w:rPr>
  </w:style>
  <w:style w:type="paragraph" w:styleId="BodyText3">
    <w:name w:val="Body Text 3"/>
    <w:basedOn w:val="Normal"/>
    <w:link w:val="BodyText3Char"/>
    <w:uiPriority w:val="99"/>
    <w:semiHidden/>
    <w:unhideWhenUsed/>
    <w:rsid w:val="008C3A9B"/>
    <w:pPr>
      <w:spacing w:after="120"/>
    </w:pPr>
    <w:rPr>
      <w:rFonts w:eastAsiaTheme="minorEastAsia"/>
      <w:sz w:val="16"/>
      <w:szCs w:val="16"/>
      <w:lang w:val="en-GB"/>
    </w:rPr>
  </w:style>
  <w:style w:type="character" w:customStyle="1" w:styleId="BodyText3Char">
    <w:name w:val="Body Text 3 Char"/>
    <w:basedOn w:val="DefaultParagraphFont"/>
    <w:link w:val="BodyText3"/>
    <w:uiPriority w:val="99"/>
    <w:semiHidden/>
    <w:rsid w:val="008C3A9B"/>
    <w:rPr>
      <w:rFonts w:eastAsiaTheme="minorEastAsia"/>
      <w:sz w:val="16"/>
      <w:szCs w:val="16"/>
      <w:lang w:val="en-GB"/>
    </w:rPr>
  </w:style>
  <w:style w:type="paragraph" w:styleId="Revision">
    <w:name w:val="Revision"/>
    <w:hidden/>
    <w:uiPriority w:val="99"/>
    <w:semiHidden/>
    <w:rsid w:val="006421B7"/>
    <w:pPr>
      <w:spacing w:after="0" w:line="240" w:lineRule="auto"/>
    </w:pPr>
  </w:style>
  <w:style w:type="paragraph" w:styleId="ListParagraph">
    <w:name w:val="List Paragraph"/>
    <w:basedOn w:val="Normal"/>
    <w:uiPriority w:val="34"/>
    <w:qFormat/>
    <w:rsid w:val="00134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8296">
      <w:bodyDiv w:val="1"/>
      <w:marLeft w:val="0"/>
      <w:marRight w:val="0"/>
      <w:marTop w:val="0"/>
      <w:marBottom w:val="0"/>
      <w:divBdr>
        <w:top w:val="none" w:sz="0" w:space="0" w:color="auto"/>
        <w:left w:val="none" w:sz="0" w:space="0" w:color="auto"/>
        <w:bottom w:val="none" w:sz="0" w:space="0" w:color="auto"/>
        <w:right w:val="none" w:sz="0" w:space="0" w:color="auto"/>
      </w:divBdr>
      <w:divsChild>
        <w:div w:id="948898014">
          <w:marLeft w:val="0"/>
          <w:marRight w:val="0"/>
          <w:marTop w:val="0"/>
          <w:marBottom w:val="0"/>
          <w:divBdr>
            <w:top w:val="none" w:sz="0" w:space="0" w:color="auto"/>
            <w:left w:val="none" w:sz="0" w:space="0" w:color="auto"/>
            <w:bottom w:val="none" w:sz="0" w:space="0" w:color="auto"/>
            <w:right w:val="none" w:sz="0" w:space="0" w:color="auto"/>
          </w:divBdr>
        </w:div>
        <w:div w:id="1156802674">
          <w:marLeft w:val="0"/>
          <w:marRight w:val="0"/>
          <w:marTop w:val="0"/>
          <w:marBottom w:val="0"/>
          <w:divBdr>
            <w:top w:val="none" w:sz="0" w:space="0" w:color="auto"/>
            <w:left w:val="none" w:sz="0" w:space="0" w:color="auto"/>
            <w:bottom w:val="none" w:sz="0" w:space="0" w:color="auto"/>
            <w:right w:val="none" w:sz="0" w:space="0" w:color="auto"/>
          </w:divBdr>
        </w:div>
        <w:div w:id="14380481">
          <w:marLeft w:val="0"/>
          <w:marRight w:val="0"/>
          <w:marTop w:val="0"/>
          <w:marBottom w:val="0"/>
          <w:divBdr>
            <w:top w:val="none" w:sz="0" w:space="0" w:color="auto"/>
            <w:left w:val="none" w:sz="0" w:space="0" w:color="auto"/>
            <w:bottom w:val="none" w:sz="0" w:space="0" w:color="auto"/>
            <w:right w:val="none" w:sz="0" w:space="0" w:color="auto"/>
          </w:divBdr>
        </w:div>
        <w:div w:id="860356806">
          <w:marLeft w:val="0"/>
          <w:marRight w:val="0"/>
          <w:marTop w:val="0"/>
          <w:marBottom w:val="0"/>
          <w:divBdr>
            <w:top w:val="none" w:sz="0" w:space="0" w:color="auto"/>
            <w:left w:val="none" w:sz="0" w:space="0" w:color="auto"/>
            <w:bottom w:val="none" w:sz="0" w:space="0" w:color="auto"/>
            <w:right w:val="none" w:sz="0" w:space="0" w:color="auto"/>
          </w:divBdr>
        </w:div>
        <w:div w:id="1085683068">
          <w:marLeft w:val="0"/>
          <w:marRight w:val="0"/>
          <w:marTop w:val="0"/>
          <w:marBottom w:val="0"/>
          <w:divBdr>
            <w:top w:val="none" w:sz="0" w:space="0" w:color="auto"/>
            <w:left w:val="none" w:sz="0" w:space="0" w:color="auto"/>
            <w:bottom w:val="none" w:sz="0" w:space="0" w:color="auto"/>
            <w:right w:val="none" w:sz="0" w:space="0" w:color="auto"/>
          </w:divBdr>
        </w:div>
        <w:div w:id="1605457357">
          <w:marLeft w:val="0"/>
          <w:marRight w:val="0"/>
          <w:marTop w:val="0"/>
          <w:marBottom w:val="0"/>
          <w:divBdr>
            <w:top w:val="none" w:sz="0" w:space="0" w:color="auto"/>
            <w:left w:val="none" w:sz="0" w:space="0" w:color="auto"/>
            <w:bottom w:val="none" w:sz="0" w:space="0" w:color="auto"/>
            <w:right w:val="none" w:sz="0" w:space="0" w:color="auto"/>
          </w:divBdr>
        </w:div>
        <w:div w:id="670910959">
          <w:marLeft w:val="0"/>
          <w:marRight w:val="0"/>
          <w:marTop w:val="0"/>
          <w:marBottom w:val="0"/>
          <w:divBdr>
            <w:top w:val="none" w:sz="0" w:space="0" w:color="auto"/>
            <w:left w:val="none" w:sz="0" w:space="0" w:color="auto"/>
            <w:bottom w:val="none" w:sz="0" w:space="0" w:color="auto"/>
            <w:right w:val="none" w:sz="0" w:space="0" w:color="auto"/>
          </w:divBdr>
        </w:div>
        <w:div w:id="1998730230">
          <w:marLeft w:val="0"/>
          <w:marRight w:val="0"/>
          <w:marTop w:val="0"/>
          <w:marBottom w:val="0"/>
          <w:divBdr>
            <w:top w:val="none" w:sz="0" w:space="0" w:color="auto"/>
            <w:left w:val="none" w:sz="0" w:space="0" w:color="auto"/>
            <w:bottom w:val="none" w:sz="0" w:space="0" w:color="auto"/>
            <w:right w:val="none" w:sz="0" w:space="0" w:color="auto"/>
          </w:divBdr>
        </w:div>
        <w:div w:id="111754641">
          <w:marLeft w:val="0"/>
          <w:marRight w:val="0"/>
          <w:marTop w:val="0"/>
          <w:marBottom w:val="0"/>
          <w:divBdr>
            <w:top w:val="none" w:sz="0" w:space="0" w:color="auto"/>
            <w:left w:val="none" w:sz="0" w:space="0" w:color="auto"/>
            <w:bottom w:val="none" w:sz="0" w:space="0" w:color="auto"/>
            <w:right w:val="none" w:sz="0" w:space="0" w:color="auto"/>
          </w:divBdr>
        </w:div>
        <w:div w:id="1886258931">
          <w:marLeft w:val="0"/>
          <w:marRight w:val="0"/>
          <w:marTop w:val="0"/>
          <w:marBottom w:val="0"/>
          <w:divBdr>
            <w:top w:val="none" w:sz="0" w:space="0" w:color="auto"/>
            <w:left w:val="none" w:sz="0" w:space="0" w:color="auto"/>
            <w:bottom w:val="none" w:sz="0" w:space="0" w:color="auto"/>
            <w:right w:val="none" w:sz="0" w:space="0" w:color="auto"/>
          </w:divBdr>
        </w:div>
        <w:div w:id="300697674">
          <w:marLeft w:val="0"/>
          <w:marRight w:val="0"/>
          <w:marTop w:val="0"/>
          <w:marBottom w:val="0"/>
          <w:divBdr>
            <w:top w:val="none" w:sz="0" w:space="0" w:color="auto"/>
            <w:left w:val="none" w:sz="0" w:space="0" w:color="auto"/>
            <w:bottom w:val="none" w:sz="0" w:space="0" w:color="auto"/>
            <w:right w:val="none" w:sz="0" w:space="0" w:color="auto"/>
          </w:divBdr>
        </w:div>
        <w:div w:id="1362392576">
          <w:marLeft w:val="0"/>
          <w:marRight w:val="0"/>
          <w:marTop w:val="0"/>
          <w:marBottom w:val="0"/>
          <w:divBdr>
            <w:top w:val="none" w:sz="0" w:space="0" w:color="auto"/>
            <w:left w:val="none" w:sz="0" w:space="0" w:color="auto"/>
            <w:bottom w:val="none" w:sz="0" w:space="0" w:color="auto"/>
            <w:right w:val="none" w:sz="0" w:space="0" w:color="auto"/>
          </w:divBdr>
        </w:div>
        <w:div w:id="131215900">
          <w:marLeft w:val="0"/>
          <w:marRight w:val="0"/>
          <w:marTop w:val="0"/>
          <w:marBottom w:val="0"/>
          <w:divBdr>
            <w:top w:val="none" w:sz="0" w:space="0" w:color="auto"/>
            <w:left w:val="none" w:sz="0" w:space="0" w:color="auto"/>
            <w:bottom w:val="none" w:sz="0" w:space="0" w:color="auto"/>
            <w:right w:val="none" w:sz="0" w:space="0" w:color="auto"/>
          </w:divBdr>
        </w:div>
        <w:div w:id="4216455">
          <w:marLeft w:val="0"/>
          <w:marRight w:val="0"/>
          <w:marTop w:val="0"/>
          <w:marBottom w:val="0"/>
          <w:divBdr>
            <w:top w:val="none" w:sz="0" w:space="0" w:color="auto"/>
            <w:left w:val="none" w:sz="0" w:space="0" w:color="auto"/>
            <w:bottom w:val="none" w:sz="0" w:space="0" w:color="auto"/>
            <w:right w:val="none" w:sz="0" w:space="0" w:color="auto"/>
          </w:divBdr>
        </w:div>
        <w:div w:id="229508309">
          <w:marLeft w:val="0"/>
          <w:marRight w:val="0"/>
          <w:marTop w:val="0"/>
          <w:marBottom w:val="0"/>
          <w:divBdr>
            <w:top w:val="none" w:sz="0" w:space="0" w:color="auto"/>
            <w:left w:val="none" w:sz="0" w:space="0" w:color="auto"/>
            <w:bottom w:val="none" w:sz="0" w:space="0" w:color="auto"/>
            <w:right w:val="none" w:sz="0" w:space="0" w:color="auto"/>
          </w:divBdr>
        </w:div>
        <w:div w:id="1923953211">
          <w:marLeft w:val="0"/>
          <w:marRight w:val="0"/>
          <w:marTop w:val="0"/>
          <w:marBottom w:val="0"/>
          <w:divBdr>
            <w:top w:val="none" w:sz="0" w:space="0" w:color="auto"/>
            <w:left w:val="none" w:sz="0" w:space="0" w:color="auto"/>
            <w:bottom w:val="none" w:sz="0" w:space="0" w:color="auto"/>
            <w:right w:val="none" w:sz="0" w:space="0" w:color="auto"/>
          </w:divBdr>
        </w:div>
        <w:div w:id="441995733">
          <w:marLeft w:val="0"/>
          <w:marRight w:val="0"/>
          <w:marTop w:val="0"/>
          <w:marBottom w:val="0"/>
          <w:divBdr>
            <w:top w:val="none" w:sz="0" w:space="0" w:color="auto"/>
            <w:left w:val="none" w:sz="0" w:space="0" w:color="auto"/>
            <w:bottom w:val="none" w:sz="0" w:space="0" w:color="auto"/>
            <w:right w:val="none" w:sz="0" w:space="0" w:color="auto"/>
          </w:divBdr>
        </w:div>
        <w:div w:id="2111507434">
          <w:marLeft w:val="0"/>
          <w:marRight w:val="0"/>
          <w:marTop w:val="0"/>
          <w:marBottom w:val="0"/>
          <w:divBdr>
            <w:top w:val="none" w:sz="0" w:space="0" w:color="auto"/>
            <w:left w:val="none" w:sz="0" w:space="0" w:color="auto"/>
            <w:bottom w:val="none" w:sz="0" w:space="0" w:color="auto"/>
            <w:right w:val="none" w:sz="0" w:space="0" w:color="auto"/>
          </w:divBdr>
        </w:div>
        <w:div w:id="714741321">
          <w:marLeft w:val="0"/>
          <w:marRight w:val="0"/>
          <w:marTop w:val="0"/>
          <w:marBottom w:val="0"/>
          <w:divBdr>
            <w:top w:val="none" w:sz="0" w:space="0" w:color="auto"/>
            <w:left w:val="none" w:sz="0" w:space="0" w:color="auto"/>
            <w:bottom w:val="none" w:sz="0" w:space="0" w:color="auto"/>
            <w:right w:val="none" w:sz="0" w:space="0" w:color="auto"/>
          </w:divBdr>
        </w:div>
      </w:divsChild>
    </w:div>
    <w:div w:id="325523984">
      <w:bodyDiv w:val="1"/>
      <w:marLeft w:val="0"/>
      <w:marRight w:val="0"/>
      <w:marTop w:val="0"/>
      <w:marBottom w:val="0"/>
      <w:divBdr>
        <w:top w:val="none" w:sz="0" w:space="0" w:color="auto"/>
        <w:left w:val="none" w:sz="0" w:space="0" w:color="auto"/>
        <w:bottom w:val="none" w:sz="0" w:space="0" w:color="auto"/>
        <w:right w:val="none" w:sz="0" w:space="0" w:color="auto"/>
      </w:divBdr>
    </w:div>
    <w:div w:id="788276044">
      <w:bodyDiv w:val="1"/>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 w:id="1922372137">
          <w:marLeft w:val="0"/>
          <w:marRight w:val="0"/>
          <w:marTop w:val="0"/>
          <w:marBottom w:val="0"/>
          <w:divBdr>
            <w:top w:val="none" w:sz="0" w:space="0" w:color="auto"/>
            <w:left w:val="none" w:sz="0" w:space="0" w:color="auto"/>
            <w:bottom w:val="none" w:sz="0" w:space="0" w:color="auto"/>
            <w:right w:val="none" w:sz="0" w:space="0" w:color="auto"/>
          </w:divBdr>
        </w:div>
        <w:div w:id="1105156122">
          <w:marLeft w:val="0"/>
          <w:marRight w:val="0"/>
          <w:marTop w:val="0"/>
          <w:marBottom w:val="0"/>
          <w:divBdr>
            <w:top w:val="none" w:sz="0" w:space="0" w:color="auto"/>
            <w:left w:val="none" w:sz="0" w:space="0" w:color="auto"/>
            <w:bottom w:val="none" w:sz="0" w:space="0" w:color="auto"/>
            <w:right w:val="none" w:sz="0" w:space="0" w:color="auto"/>
          </w:divBdr>
        </w:div>
        <w:div w:id="1930767067">
          <w:marLeft w:val="0"/>
          <w:marRight w:val="0"/>
          <w:marTop w:val="0"/>
          <w:marBottom w:val="0"/>
          <w:divBdr>
            <w:top w:val="none" w:sz="0" w:space="0" w:color="auto"/>
            <w:left w:val="none" w:sz="0" w:space="0" w:color="auto"/>
            <w:bottom w:val="none" w:sz="0" w:space="0" w:color="auto"/>
            <w:right w:val="none" w:sz="0" w:space="0" w:color="auto"/>
          </w:divBdr>
        </w:div>
      </w:divsChild>
    </w:div>
    <w:div w:id="812989701">
      <w:bodyDiv w:val="1"/>
      <w:marLeft w:val="0"/>
      <w:marRight w:val="0"/>
      <w:marTop w:val="0"/>
      <w:marBottom w:val="0"/>
      <w:divBdr>
        <w:top w:val="none" w:sz="0" w:space="0" w:color="auto"/>
        <w:left w:val="none" w:sz="0" w:space="0" w:color="auto"/>
        <w:bottom w:val="none" w:sz="0" w:space="0" w:color="auto"/>
        <w:right w:val="none" w:sz="0" w:space="0" w:color="auto"/>
      </w:divBdr>
      <w:divsChild>
        <w:div w:id="187305239">
          <w:marLeft w:val="0"/>
          <w:marRight w:val="0"/>
          <w:marTop w:val="0"/>
          <w:marBottom w:val="0"/>
          <w:divBdr>
            <w:top w:val="none" w:sz="0" w:space="0" w:color="auto"/>
            <w:left w:val="none" w:sz="0" w:space="0" w:color="auto"/>
            <w:bottom w:val="none" w:sz="0" w:space="0" w:color="auto"/>
            <w:right w:val="none" w:sz="0" w:space="0" w:color="auto"/>
          </w:divBdr>
        </w:div>
        <w:div w:id="731657198">
          <w:marLeft w:val="0"/>
          <w:marRight w:val="0"/>
          <w:marTop w:val="0"/>
          <w:marBottom w:val="0"/>
          <w:divBdr>
            <w:top w:val="none" w:sz="0" w:space="0" w:color="auto"/>
            <w:left w:val="none" w:sz="0" w:space="0" w:color="auto"/>
            <w:bottom w:val="none" w:sz="0" w:space="0" w:color="auto"/>
            <w:right w:val="none" w:sz="0" w:space="0" w:color="auto"/>
          </w:divBdr>
        </w:div>
        <w:div w:id="1480924756">
          <w:marLeft w:val="0"/>
          <w:marRight w:val="0"/>
          <w:marTop w:val="0"/>
          <w:marBottom w:val="0"/>
          <w:divBdr>
            <w:top w:val="none" w:sz="0" w:space="0" w:color="auto"/>
            <w:left w:val="none" w:sz="0" w:space="0" w:color="auto"/>
            <w:bottom w:val="none" w:sz="0" w:space="0" w:color="auto"/>
            <w:right w:val="none" w:sz="0" w:space="0" w:color="auto"/>
          </w:divBdr>
        </w:div>
        <w:div w:id="2071726390">
          <w:marLeft w:val="0"/>
          <w:marRight w:val="0"/>
          <w:marTop w:val="0"/>
          <w:marBottom w:val="0"/>
          <w:divBdr>
            <w:top w:val="none" w:sz="0" w:space="0" w:color="auto"/>
            <w:left w:val="none" w:sz="0" w:space="0" w:color="auto"/>
            <w:bottom w:val="none" w:sz="0" w:space="0" w:color="auto"/>
            <w:right w:val="none" w:sz="0" w:space="0" w:color="auto"/>
          </w:divBdr>
        </w:div>
        <w:div w:id="1942298510">
          <w:marLeft w:val="0"/>
          <w:marRight w:val="0"/>
          <w:marTop w:val="0"/>
          <w:marBottom w:val="0"/>
          <w:divBdr>
            <w:top w:val="none" w:sz="0" w:space="0" w:color="auto"/>
            <w:left w:val="none" w:sz="0" w:space="0" w:color="auto"/>
            <w:bottom w:val="none" w:sz="0" w:space="0" w:color="auto"/>
            <w:right w:val="none" w:sz="0" w:space="0" w:color="auto"/>
          </w:divBdr>
        </w:div>
        <w:div w:id="721178713">
          <w:marLeft w:val="0"/>
          <w:marRight w:val="0"/>
          <w:marTop w:val="0"/>
          <w:marBottom w:val="0"/>
          <w:divBdr>
            <w:top w:val="none" w:sz="0" w:space="0" w:color="auto"/>
            <w:left w:val="none" w:sz="0" w:space="0" w:color="auto"/>
            <w:bottom w:val="none" w:sz="0" w:space="0" w:color="auto"/>
            <w:right w:val="none" w:sz="0" w:space="0" w:color="auto"/>
          </w:divBdr>
        </w:div>
        <w:div w:id="394473870">
          <w:marLeft w:val="0"/>
          <w:marRight w:val="0"/>
          <w:marTop w:val="0"/>
          <w:marBottom w:val="0"/>
          <w:divBdr>
            <w:top w:val="none" w:sz="0" w:space="0" w:color="auto"/>
            <w:left w:val="none" w:sz="0" w:space="0" w:color="auto"/>
            <w:bottom w:val="none" w:sz="0" w:space="0" w:color="auto"/>
            <w:right w:val="none" w:sz="0" w:space="0" w:color="auto"/>
          </w:divBdr>
        </w:div>
        <w:div w:id="434638763">
          <w:marLeft w:val="0"/>
          <w:marRight w:val="0"/>
          <w:marTop w:val="0"/>
          <w:marBottom w:val="0"/>
          <w:divBdr>
            <w:top w:val="none" w:sz="0" w:space="0" w:color="auto"/>
            <w:left w:val="none" w:sz="0" w:space="0" w:color="auto"/>
            <w:bottom w:val="none" w:sz="0" w:space="0" w:color="auto"/>
            <w:right w:val="none" w:sz="0" w:space="0" w:color="auto"/>
          </w:divBdr>
        </w:div>
        <w:div w:id="513960770">
          <w:marLeft w:val="0"/>
          <w:marRight w:val="0"/>
          <w:marTop w:val="0"/>
          <w:marBottom w:val="0"/>
          <w:divBdr>
            <w:top w:val="none" w:sz="0" w:space="0" w:color="auto"/>
            <w:left w:val="none" w:sz="0" w:space="0" w:color="auto"/>
            <w:bottom w:val="none" w:sz="0" w:space="0" w:color="auto"/>
            <w:right w:val="none" w:sz="0" w:space="0" w:color="auto"/>
          </w:divBdr>
        </w:div>
        <w:div w:id="1758668997">
          <w:marLeft w:val="0"/>
          <w:marRight w:val="0"/>
          <w:marTop w:val="0"/>
          <w:marBottom w:val="0"/>
          <w:divBdr>
            <w:top w:val="none" w:sz="0" w:space="0" w:color="auto"/>
            <w:left w:val="none" w:sz="0" w:space="0" w:color="auto"/>
            <w:bottom w:val="none" w:sz="0" w:space="0" w:color="auto"/>
            <w:right w:val="none" w:sz="0" w:space="0" w:color="auto"/>
          </w:divBdr>
        </w:div>
      </w:divsChild>
    </w:div>
    <w:div w:id="840896083">
      <w:bodyDiv w:val="1"/>
      <w:marLeft w:val="0"/>
      <w:marRight w:val="0"/>
      <w:marTop w:val="0"/>
      <w:marBottom w:val="0"/>
      <w:divBdr>
        <w:top w:val="none" w:sz="0" w:space="0" w:color="auto"/>
        <w:left w:val="none" w:sz="0" w:space="0" w:color="auto"/>
        <w:bottom w:val="none" w:sz="0" w:space="0" w:color="auto"/>
        <w:right w:val="none" w:sz="0" w:space="0" w:color="auto"/>
      </w:divBdr>
      <w:divsChild>
        <w:div w:id="502210101">
          <w:marLeft w:val="0"/>
          <w:marRight w:val="0"/>
          <w:marTop w:val="0"/>
          <w:marBottom w:val="0"/>
          <w:divBdr>
            <w:top w:val="none" w:sz="0" w:space="0" w:color="auto"/>
            <w:left w:val="none" w:sz="0" w:space="0" w:color="auto"/>
            <w:bottom w:val="none" w:sz="0" w:space="0" w:color="auto"/>
            <w:right w:val="none" w:sz="0" w:space="0" w:color="auto"/>
          </w:divBdr>
        </w:div>
        <w:div w:id="2035231606">
          <w:marLeft w:val="0"/>
          <w:marRight w:val="0"/>
          <w:marTop w:val="0"/>
          <w:marBottom w:val="0"/>
          <w:divBdr>
            <w:top w:val="none" w:sz="0" w:space="0" w:color="auto"/>
            <w:left w:val="none" w:sz="0" w:space="0" w:color="auto"/>
            <w:bottom w:val="none" w:sz="0" w:space="0" w:color="auto"/>
            <w:right w:val="none" w:sz="0" w:space="0" w:color="auto"/>
          </w:divBdr>
        </w:div>
        <w:div w:id="1558736307">
          <w:marLeft w:val="0"/>
          <w:marRight w:val="0"/>
          <w:marTop w:val="0"/>
          <w:marBottom w:val="0"/>
          <w:divBdr>
            <w:top w:val="none" w:sz="0" w:space="0" w:color="auto"/>
            <w:left w:val="none" w:sz="0" w:space="0" w:color="auto"/>
            <w:bottom w:val="none" w:sz="0" w:space="0" w:color="auto"/>
            <w:right w:val="none" w:sz="0" w:space="0" w:color="auto"/>
          </w:divBdr>
        </w:div>
        <w:div w:id="120193459">
          <w:marLeft w:val="0"/>
          <w:marRight w:val="0"/>
          <w:marTop w:val="0"/>
          <w:marBottom w:val="0"/>
          <w:divBdr>
            <w:top w:val="none" w:sz="0" w:space="0" w:color="auto"/>
            <w:left w:val="none" w:sz="0" w:space="0" w:color="auto"/>
            <w:bottom w:val="none" w:sz="0" w:space="0" w:color="auto"/>
            <w:right w:val="none" w:sz="0" w:space="0" w:color="auto"/>
          </w:divBdr>
        </w:div>
        <w:div w:id="715081161">
          <w:marLeft w:val="0"/>
          <w:marRight w:val="0"/>
          <w:marTop w:val="0"/>
          <w:marBottom w:val="0"/>
          <w:divBdr>
            <w:top w:val="none" w:sz="0" w:space="0" w:color="auto"/>
            <w:left w:val="none" w:sz="0" w:space="0" w:color="auto"/>
            <w:bottom w:val="none" w:sz="0" w:space="0" w:color="auto"/>
            <w:right w:val="none" w:sz="0" w:space="0" w:color="auto"/>
          </w:divBdr>
        </w:div>
        <w:div w:id="1477868479">
          <w:marLeft w:val="0"/>
          <w:marRight w:val="0"/>
          <w:marTop w:val="0"/>
          <w:marBottom w:val="0"/>
          <w:divBdr>
            <w:top w:val="none" w:sz="0" w:space="0" w:color="auto"/>
            <w:left w:val="none" w:sz="0" w:space="0" w:color="auto"/>
            <w:bottom w:val="none" w:sz="0" w:space="0" w:color="auto"/>
            <w:right w:val="none" w:sz="0" w:space="0" w:color="auto"/>
          </w:divBdr>
        </w:div>
        <w:div w:id="1804346876">
          <w:marLeft w:val="0"/>
          <w:marRight w:val="0"/>
          <w:marTop w:val="0"/>
          <w:marBottom w:val="0"/>
          <w:divBdr>
            <w:top w:val="none" w:sz="0" w:space="0" w:color="auto"/>
            <w:left w:val="none" w:sz="0" w:space="0" w:color="auto"/>
            <w:bottom w:val="none" w:sz="0" w:space="0" w:color="auto"/>
            <w:right w:val="none" w:sz="0" w:space="0" w:color="auto"/>
          </w:divBdr>
        </w:div>
        <w:div w:id="1250311760">
          <w:marLeft w:val="0"/>
          <w:marRight w:val="0"/>
          <w:marTop w:val="0"/>
          <w:marBottom w:val="0"/>
          <w:divBdr>
            <w:top w:val="none" w:sz="0" w:space="0" w:color="auto"/>
            <w:left w:val="none" w:sz="0" w:space="0" w:color="auto"/>
            <w:bottom w:val="none" w:sz="0" w:space="0" w:color="auto"/>
            <w:right w:val="none" w:sz="0" w:space="0" w:color="auto"/>
          </w:divBdr>
        </w:div>
        <w:div w:id="617834160">
          <w:marLeft w:val="0"/>
          <w:marRight w:val="0"/>
          <w:marTop w:val="0"/>
          <w:marBottom w:val="0"/>
          <w:divBdr>
            <w:top w:val="none" w:sz="0" w:space="0" w:color="auto"/>
            <w:left w:val="none" w:sz="0" w:space="0" w:color="auto"/>
            <w:bottom w:val="none" w:sz="0" w:space="0" w:color="auto"/>
            <w:right w:val="none" w:sz="0" w:space="0" w:color="auto"/>
          </w:divBdr>
        </w:div>
        <w:div w:id="458888348">
          <w:marLeft w:val="0"/>
          <w:marRight w:val="0"/>
          <w:marTop w:val="0"/>
          <w:marBottom w:val="0"/>
          <w:divBdr>
            <w:top w:val="none" w:sz="0" w:space="0" w:color="auto"/>
            <w:left w:val="none" w:sz="0" w:space="0" w:color="auto"/>
            <w:bottom w:val="none" w:sz="0" w:space="0" w:color="auto"/>
            <w:right w:val="none" w:sz="0" w:space="0" w:color="auto"/>
          </w:divBdr>
        </w:div>
      </w:divsChild>
    </w:div>
    <w:div w:id="908078016">
      <w:bodyDiv w:val="1"/>
      <w:marLeft w:val="0"/>
      <w:marRight w:val="0"/>
      <w:marTop w:val="0"/>
      <w:marBottom w:val="0"/>
      <w:divBdr>
        <w:top w:val="none" w:sz="0" w:space="0" w:color="auto"/>
        <w:left w:val="none" w:sz="0" w:space="0" w:color="auto"/>
        <w:bottom w:val="none" w:sz="0" w:space="0" w:color="auto"/>
        <w:right w:val="none" w:sz="0" w:space="0" w:color="auto"/>
      </w:divBdr>
      <w:divsChild>
        <w:div w:id="976107457">
          <w:marLeft w:val="0"/>
          <w:marRight w:val="0"/>
          <w:marTop w:val="0"/>
          <w:marBottom w:val="0"/>
          <w:divBdr>
            <w:top w:val="none" w:sz="0" w:space="0" w:color="auto"/>
            <w:left w:val="none" w:sz="0" w:space="0" w:color="auto"/>
            <w:bottom w:val="none" w:sz="0" w:space="0" w:color="auto"/>
            <w:right w:val="none" w:sz="0" w:space="0" w:color="auto"/>
          </w:divBdr>
        </w:div>
        <w:div w:id="1876261946">
          <w:marLeft w:val="0"/>
          <w:marRight w:val="0"/>
          <w:marTop w:val="0"/>
          <w:marBottom w:val="0"/>
          <w:divBdr>
            <w:top w:val="none" w:sz="0" w:space="0" w:color="auto"/>
            <w:left w:val="none" w:sz="0" w:space="0" w:color="auto"/>
            <w:bottom w:val="none" w:sz="0" w:space="0" w:color="auto"/>
            <w:right w:val="none" w:sz="0" w:space="0" w:color="auto"/>
          </w:divBdr>
        </w:div>
        <w:div w:id="1651056775">
          <w:marLeft w:val="0"/>
          <w:marRight w:val="0"/>
          <w:marTop w:val="0"/>
          <w:marBottom w:val="0"/>
          <w:divBdr>
            <w:top w:val="none" w:sz="0" w:space="0" w:color="auto"/>
            <w:left w:val="none" w:sz="0" w:space="0" w:color="auto"/>
            <w:bottom w:val="none" w:sz="0" w:space="0" w:color="auto"/>
            <w:right w:val="none" w:sz="0" w:space="0" w:color="auto"/>
          </w:divBdr>
        </w:div>
        <w:div w:id="1956785644">
          <w:marLeft w:val="0"/>
          <w:marRight w:val="0"/>
          <w:marTop w:val="0"/>
          <w:marBottom w:val="0"/>
          <w:divBdr>
            <w:top w:val="none" w:sz="0" w:space="0" w:color="auto"/>
            <w:left w:val="none" w:sz="0" w:space="0" w:color="auto"/>
            <w:bottom w:val="none" w:sz="0" w:space="0" w:color="auto"/>
            <w:right w:val="none" w:sz="0" w:space="0" w:color="auto"/>
          </w:divBdr>
        </w:div>
        <w:div w:id="1506942766">
          <w:marLeft w:val="0"/>
          <w:marRight w:val="0"/>
          <w:marTop w:val="0"/>
          <w:marBottom w:val="0"/>
          <w:divBdr>
            <w:top w:val="none" w:sz="0" w:space="0" w:color="auto"/>
            <w:left w:val="none" w:sz="0" w:space="0" w:color="auto"/>
            <w:bottom w:val="none" w:sz="0" w:space="0" w:color="auto"/>
            <w:right w:val="none" w:sz="0" w:space="0" w:color="auto"/>
          </w:divBdr>
        </w:div>
        <w:div w:id="652370864">
          <w:marLeft w:val="0"/>
          <w:marRight w:val="0"/>
          <w:marTop w:val="0"/>
          <w:marBottom w:val="0"/>
          <w:divBdr>
            <w:top w:val="none" w:sz="0" w:space="0" w:color="auto"/>
            <w:left w:val="none" w:sz="0" w:space="0" w:color="auto"/>
            <w:bottom w:val="none" w:sz="0" w:space="0" w:color="auto"/>
            <w:right w:val="none" w:sz="0" w:space="0" w:color="auto"/>
          </w:divBdr>
        </w:div>
        <w:div w:id="1917276732">
          <w:marLeft w:val="0"/>
          <w:marRight w:val="0"/>
          <w:marTop w:val="0"/>
          <w:marBottom w:val="0"/>
          <w:divBdr>
            <w:top w:val="none" w:sz="0" w:space="0" w:color="auto"/>
            <w:left w:val="none" w:sz="0" w:space="0" w:color="auto"/>
            <w:bottom w:val="none" w:sz="0" w:space="0" w:color="auto"/>
            <w:right w:val="none" w:sz="0" w:space="0" w:color="auto"/>
          </w:divBdr>
        </w:div>
        <w:div w:id="1675691284">
          <w:marLeft w:val="0"/>
          <w:marRight w:val="0"/>
          <w:marTop w:val="0"/>
          <w:marBottom w:val="0"/>
          <w:divBdr>
            <w:top w:val="none" w:sz="0" w:space="0" w:color="auto"/>
            <w:left w:val="none" w:sz="0" w:space="0" w:color="auto"/>
            <w:bottom w:val="none" w:sz="0" w:space="0" w:color="auto"/>
            <w:right w:val="none" w:sz="0" w:space="0" w:color="auto"/>
          </w:divBdr>
        </w:div>
        <w:div w:id="1660571788">
          <w:marLeft w:val="0"/>
          <w:marRight w:val="0"/>
          <w:marTop w:val="0"/>
          <w:marBottom w:val="0"/>
          <w:divBdr>
            <w:top w:val="none" w:sz="0" w:space="0" w:color="auto"/>
            <w:left w:val="none" w:sz="0" w:space="0" w:color="auto"/>
            <w:bottom w:val="none" w:sz="0" w:space="0" w:color="auto"/>
            <w:right w:val="none" w:sz="0" w:space="0" w:color="auto"/>
          </w:divBdr>
        </w:div>
        <w:div w:id="772939875">
          <w:marLeft w:val="0"/>
          <w:marRight w:val="0"/>
          <w:marTop w:val="0"/>
          <w:marBottom w:val="0"/>
          <w:divBdr>
            <w:top w:val="none" w:sz="0" w:space="0" w:color="auto"/>
            <w:left w:val="none" w:sz="0" w:space="0" w:color="auto"/>
            <w:bottom w:val="none" w:sz="0" w:space="0" w:color="auto"/>
            <w:right w:val="none" w:sz="0" w:space="0" w:color="auto"/>
          </w:divBdr>
        </w:div>
        <w:div w:id="100806774">
          <w:marLeft w:val="0"/>
          <w:marRight w:val="0"/>
          <w:marTop w:val="0"/>
          <w:marBottom w:val="0"/>
          <w:divBdr>
            <w:top w:val="none" w:sz="0" w:space="0" w:color="auto"/>
            <w:left w:val="none" w:sz="0" w:space="0" w:color="auto"/>
            <w:bottom w:val="none" w:sz="0" w:space="0" w:color="auto"/>
            <w:right w:val="none" w:sz="0" w:space="0" w:color="auto"/>
          </w:divBdr>
        </w:div>
        <w:div w:id="982732468">
          <w:marLeft w:val="0"/>
          <w:marRight w:val="0"/>
          <w:marTop w:val="0"/>
          <w:marBottom w:val="0"/>
          <w:divBdr>
            <w:top w:val="none" w:sz="0" w:space="0" w:color="auto"/>
            <w:left w:val="none" w:sz="0" w:space="0" w:color="auto"/>
            <w:bottom w:val="none" w:sz="0" w:space="0" w:color="auto"/>
            <w:right w:val="none" w:sz="0" w:space="0" w:color="auto"/>
          </w:divBdr>
        </w:div>
        <w:div w:id="1762988103">
          <w:marLeft w:val="0"/>
          <w:marRight w:val="0"/>
          <w:marTop w:val="0"/>
          <w:marBottom w:val="0"/>
          <w:divBdr>
            <w:top w:val="none" w:sz="0" w:space="0" w:color="auto"/>
            <w:left w:val="none" w:sz="0" w:space="0" w:color="auto"/>
            <w:bottom w:val="none" w:sz="0" w:space="0" w:color="auto"/>
            <w:right w:val="none" w:sz="0" w:space="0" w:color="auto"/>
          </w:divBdr>
        </w:div>
        <w:div w:id="2134397153">
          <w:marLeft w:val="0"/>
          <w:marRight w:val="0"/>
          <w:marTop w:val="0"/>
          <w:marBottom w:val="0"/>
          <w:divBdr>
            <w:top w:val="none" w:sz="0" w:space="0" w:color="auto"/>
            <w:left w:val="none" w:sz="0" w:space="0" w:color="auto"/>
            <w:bottom w:val="none" w:sz="0" w:space="0" w:color="auto"/>
            <w:right w:val="none" w:sz="0" w:space="0" w:color="auto"/>
          </w:divBdr>
        </w:div>
        <w:div w:id="1980912377">
          <w:marLeft w:val="0"/>
          <w:marRight w:val="0"/>
          <w:marTop w:val="0"/>
          <w:marBottom w:val="0"/>
          <w:divBdr>
            <w:top w:val="none" w:sz="0" w:space="0" w:color="auto"/>
            <w:left w:val="none" w:sz="0" w:space="0" w:color="auto"/>
            <w:bottom w:val="none" w:sz="0" w:space="0" w:color="auto"/>
            <w:right w:val="none" w:sz="0" w:space="0" w:color="auto"/>
          </w:divBdr>
        </w:div>
        <w:div w:id="787117867">
          <w:marLeft w:val="0"/>
          <w:marRight w:val="0"/>
          <w:marTop w:val="0"/>
          <w:marBottom w:val="0"/>
          <w:divBdr>
            <w:top w:val="none" w:sz="0" w:space="0" w:color="auto"/>
            <w:left w:val="none" w:sz="0" w:space="0" w:color="auto"/>
            <w:bottom w:val="none" w:sz="0" w:space="0" w:color="auto"/>
            <w:right w:val="none" w:sz="0" w:space="0" w:color="auto"/>
          </w:divBdr>
        </w:div>
        <w:div w:id="1294629535">
          <w:marLeft w:val="0"/>
          <w:marRight w:val="0"/>
          <w:marTop w:val="0"/>
          <w:marBottom w:val="0"/>
          <w:divBdr>
            <w:top w:val="none" w:sz="0" w:space="0" w:color="auto"/>
            <w:left w:val="none" w:sz="0" w:space="0" w:color="auto"/>
            <w:bottom w:val="none" w:sz="0" w:space="0" w:color="auto"/>
            <w:right w:val="none" w:sz="0" w:space="0" w:color="auto"/>
          </w:divBdr>
        </w:div>
        <w:div w:id="1335065939">
          <w:marLeft w:val="0"/>
          <w:marRight w:val="0"/>
          <w:marTop w:val="0"/>
          <w:marBottom w:val="0"/>
          <w:divBdr>
            <w:top w:val="none" w:sz="0" w:space="0" w:color="auto"/>
            <w:left w:val="none" w:sz="0" w:space="0" w:color="auto"/>
            <w:bottom w:val="none" w:sz="0" w:space="0" w:color="auto"/>
            <w:right w:val="none" w:sz="0" w:space="0" w:color="auto"/>
          </w:divBdr>
        </w:div>
        <w:div w:id="2051026624">
          <w:marLeft w:val="0"/>
          <w:marRight w:val="0"/>
          <w:marTop w:val="0"/>
          <w:marBottom w:val="0"/>
          <w:divBdr>
            <w:top w:val="none" w:sz="0" w:space="0" w:color="auto"/>
            <w:left w:val="none" w:sz="0" w:space="0" w:color="auto"/>
            <w:bottom w:val="none" w:sz="0" w:space="0" w:color="auto"/>
            <w:right w:val="none" w:sz="0" w:space="0" w:color="auto"/>
          </w:divBdr>
        </w:div>
        <w:div w:id="52971475">
          <w:marLeft w:val="0"/>
          <w:marRight w:val="0"/>
          <w:marTop w:val="0"/>
          <w:marBottom w:val="0"/>
          <w:divBdr>
            <w:top w:val="none" w:sz="0" w:space="0" w:color="auto"/>
            <w:left w:val="none" w:sz="0" w:space="0" w:color="auto"/>
            <w:bottom w:val="none" w:sz="0" w:space="0" w:color="auto"/>
            <w:right w:val="none" w:sz="0" w:space="0" w:color="auto"/>
          </w:divBdr>
        </w:div>
        <w:div w:id="1967422744">
          <w:marLeft w:val="0"/>
          <w:marRight w:val="0"/>
          <w:marTop w:val="0"/>
          <w:marBottom w:val="0"/>
          <w:divBdr>
            <w:top w:val="none" w:sz="0" w:space="0" w:color="auto"/>
            <w:left w:val="none" w:sz="0" w:space="0" w:color="auto"/>
            <w:bottom w:val="none" w:sz="0" w:space="0" w:color="auto"/>
            <w:right w:val="none" w:sz="0" w:space="0" w:color="auto"/>
          </w:divBdr>
        </w:div>
        <w:div w:id="747384114">
          <w:marLeft w:val="0"/>
          <w:marRight w:val="0"/>
          <w:marTop w:val="0"/>
          <w:marBottom w:val="0"/>
          <w:divBdr>
            <w:top w:val="none" w:sz="0" w:space="0" w:color="auto"/>
            <w:left w:val="none" w:sz="0" w:space="0" w:color="auto"/>
            <w:bottom w:val="none" w:sz="0" w:space="0" w:color="auto"/>
            <w:right w:val="none" w:sz="0" w:space="0" w:color="auto"/>
          </w:divBdr>
        </w:div>
        <w:div w:id="1652636050">
          <w:marLeft w:val="0"/>
          <w:marRight w:val="0"/>
          <w:marTop w:val="0"/>
          <w:marBottom w:val="0"/>
          <w:divBdr>
            <w:top w:val="none" w:sz="0" w:space="0" w:color="auto"/>
            <w:left w:val="none" w:sz="0" w:space="0" w:color="auto"/>
            <w:bottom w:val="none" w:sz="0" w:space="0" w:color="auto"/>
            <w:right w:val="none" w:sz="0" w:space="0" w:color="auto"/>
          </w:divBdr>
        </w:div>
        <w:div w:id="853767478">
          <w:marLeft w:val="0"/>
          <w:marRight w:val="0"/>
          <w:marTop w:val="0"/>
          <w:marBottom w:val="0"/>
          <w:divBdr>
            <w:top w:val="none" w:sz="0" w:space="0" w:color="auto"/>
            <w:left w:val="none" w:sz="0" w:space="0" w:color="auto"/>
            <w:bottom w:val="none" w:sz="0" w:space="0" w:color="auto"/>
            <w:right w:val="none" w:sz="0" w:space="0" w:color="auto"/>
          </w:divBdr>
        </w:div>
      </w:divsChild>
    </w:div>
    <w:div w:id="1061444842">
      <w:bodyDiv w:val="1"/>
      <w:marLeft w:val="0"/>
      <w:marRight w:val="0"/>
      <w:marTop w:val="0"/>
      <w:marBottom w:val="0"/>
      <w:divBdr>
        <w:top w:val="none" w:sz="0" w:space="0" w:color="auto"/>
        <w:left w:val="none" w:sz="0" w:space="0" w:color="auto"/>
        <w:bottom w:val="none" w:sz="0" w:space="0" w:color="auto"/>
        <w:right w:val="none" w:sz="0" w:space="0" w:color="auto"/>
      </w:divBdr>
      <w:divsChild>
        <w:div w:id="267392757">
          <w:marLeft w:val="0"/>
          <w:marRight w:val="0"/>
          <w:marTop w:val="0"/>
          <w:marBottom w:val="0"/>
          <w:divBdr>
            <w:top w:val="none" w:sz="0" w:space="0" w:color="auto"/>
            <w:left w:val="none" w:sz="0" w:space="0" w:color="auto"/>
            <w:bottom w:val="none" w:sz="0" w:space="0" w:color="auto"/>
            <w:right w:val="none" w:sz="0" w:space="0" w:color="auto"/>
          </w:divBdr>
        </w:div>
        <w:div w:id="924345180">
          <w:marLeft w:val="0"/>
          <w:marRight w:val="0"/>
          <w:marTop w:val="0"/>
          <w:marBottom w:val="0"/>
          <w:divBdr>
            <w:top w:val="none" w:sz="0" w:space="0" w:color="auto"/>
            <w:left w:val="none" w:sz="0" w:space="0" w:color="auto"/>
            <w:bottom w:val="none" w:sz="0" w:space="0" w:color="auto"/>
            <w:right w:val="none" w:sz="0" w:space="0" w:color="auto"/>
          </w:divBdr>
        </w:div>
        <w:div w:id="2005551174">
          <w:marLeft w:val="0"/>
          <w:marRight w:val="0"/>
          <w:marTop w:val="0"/>
          <w:marBottom w:val="0"/>
          <w:divBdr>
            <w:top w:val="none" w:sz="0" w:space="0" w:color="auto"/>
            <w:left w:val="none" w:sz="0" w:space="0" w:color="auto"/>
            <w:bottom w:val="none" w:sz="0" w:space="0" w:color="auto"/>
            <w:right w:val="none" w:sz="0" w:space="0" w:color="auto"/>
          </w:divBdr>
        </w:div>
        <w:div w:id="1337925964">
          <w:marLeft w:val="0"/>
          <w:marRight w:val="0"/>
          <w:marTop w:val="0"/>
          <w:marBottom w:val="0"/>
          <w:divBdr>
            <w:top w:val="none" w:sz="0" w:space="0" w:color="auto"/>
            <w:left w:val="none" w:sz="0" w:space="0" w:color="auto"/>
            <w:bottom w:val="none" w:sz="0" w:space="0" w:color="auto"/>
            <w:right w:val="none" w:sz="0" w:space="0" w:color="auto"/>
          </w:divBdr>
        </w:div>
        <w:div w:id="1971662546">
          <w:marLeft w:val="0"/>
          <w:marRight w:val="0"/>
          <w:marTop w:val="0"/>
          <w:marBottom w:val="0"/>
          <w:divBdr>
            <w:top w:val="none" w:sz="0" w:space="0" w:color="auto"/>
            <w:left w:val="none" w:sz="0" w:space="0" w:color="auto"/>
            <w:bottom w:val="none" w:sz="0" w:space="0" w:color="auto"/>
            <w:right w:val="none" w:sz="0" w:space="0" w:color="auto"/>
          </w:divBdr>
        </w:div>
      </w:divsChild>
    </w:div>
    <w:div w:id="1098060425">
      <w:bodyDiv w:val="1"/>
      <w:marLeft w:val="0"/>
      <w:marRight w:val="0"/>
      <w:marTop w:val="0"/>
      <w:marBottom w:val="0"/>
      <w:divBdr>
        <w:top w:val="none" w:sz="0" w:space="0" w:color="auto"/>
        <w:left w:val="none" w:sz="0" w:space="0" w:color="auto"/>
        <w:bottom w:val="none" w:sz="0" w:space="0" w:color="auto"/>
        <w:right w:val="none" w:sz="0" w:space="0" w:color="auto"/>
      </w:divBdr>
    </w:div>
    <w:div w:id="1565409728">
      <w:bodyDiv w:val="1"/>
      <w:marLeft w:val="0"/>
      <w:marRight w:val="0"/>
      <w:marTop w:val="0"/>
      <w:marBottom w:val="0"/>
      <w:divBdr>
        <w:top w:val="none" w:sz="0" w:space="0" w:color="auto"/>
        <w:left w:val="none" w:sz="0" w:space="0" w:color="auto"/>
        <w:bottom w:val="none" w:sz="0" w:space="0" w:color="auto"/>
        <w:right w:val="none" w:sz="0" w:space="0" w:color="auto"/>
      </w:divBdr>
      <w:divsChild>
        <w:div w:id="1968270023">
          <w:marLeft w:val="0"/>
          <w:marRight w:val="0"/>
          <w:marTop w:val="0"/>
          <w:marBottom w:val="0"/>
          <w:divBdr>
            <w:top w:val="none" w:sz="0" w:space="0" w:color="auto"/>
            <w:left w:val="none" w:sz="0" w:space="0" w:color="auto"/>
            <w:bottom w:val="none" w:sz="0" w:space="0" w:color="auto"/>
            <w:right w:val="none" w:sz="0" w:space="0" w:color="auto"/>
          </w:divBdr>
        </w:div>
        <w:div w:id="2073460534">
          <w:marLeft w:val="0"/>
          <w:marRight w:val="0"/>
          <w:marTop w:val="0"/>
          <w:marBottom w:val="0"/>
          <w:divBdr>
            <w:top w:val="none" w:sz="0" w:space="0" w:color="auto"/>
            <w:left w:val="none" w:sz="0" w:space="0" w:color="auto"/>
            <w:bottom w:val="none" w:sz="0" w:space="0" w:color="auto"/>
            <w:right w:val="none" w:sz="0" w:space="0" w:color="auto"/>
          </w:divBdr>
        </w:div>
        <w:div w:id="1890454350">
          <w:marLeft w:val="0"/>
          <w:marRight w:val="0"/>
          <w:marTop w:val="0"/>
          <w:marBottom w:val="0"/>
          <w:divBdr>
            <w:top w:val="none" w:sz="0" w:space="0" w:color="auto"/>
            <w:left w:val="none" w:sz="0" w:space="0" w:color="auto"/>
            <w:bottom w:val="none" w:sz="0" w:space="0" w:color="auto"/>
            <w:right w:val="none" w:sz="0" w:space="0" w:color="auto"/>
          </w:divBdr>
        </w:div>
        <w:div w:id="816188103">
          <w:marLeft w:val="0"/>
          <w:marRight w:val="0"/>
          <w:marTop w:val="0"/>
          <w:marBottom w:val="0"/>
          <w:divBdr>
            <w:top w:val="none" w:sz="0" w:space="0" w:color="auto"/>
            <w:left w:val="none" w:sz="0" w:space="0" w:color="auto"/>
            <w:bottom w:val="none" w:sz="0" w:space="0" w:color="auto"/>
            <w:right w:val="none" w:sz="0" w:space="0" w:color="auto"/>
          </w:divBdr>
        </w:div>
        <w:div w:id="117339252">
          <w:marLeft w:val="0"/>
          <w:marRight w:val="0"/>
          <w:marTop w:val="0"/>
          <w:marBottom w:val="0"/>
          <w:divBdr>
            <w:top w:val="none" w:sz="0" w:space="0" w:color="auto"/>
            <w:left w:val="none" w:sz="0" w:space="0" w:color="auto"/>
            <w:bottom w:val="none" w:sz="0" w:space="0" w:color="auto"/>
            <w:right w:val="none" w:sz="0" w:space="0" w:color="auto"/>
          </w:divBdr>
        </w:div>
        <w:div w:id="762989472">
          <w:marLeft w:val="0"/>
          <w:marRight w:val="0"/>
          <w:marTop w:val="0"/>
          <w:marBottom w:val="0"/>
          <w:divBdr>
            <w:top w:val="none" w:sz="0" w:space="0" w:color="auto"/>
            <w:left w:val="none" w:sz="0" w:space="0" w:color="auto"/>
            <w:bottom w:val="none" w:sz="0" w:space="0" w:color="auto"/>
            <w:right w:val="none" w:sz="0" w:space="0" w:color="auto"/>
          </w:divBdr>
        </w:div>
        <w:div w:id="1522625338">
          <w:marLeft w:val="0"/>
          <w:marRight w:val="0"/>
          <w:marTop w:val="0"/>
          <w:marBottom w:val="0"/>
          <w:divBdr>
            <w:top w:val="none" w:sz="0" w:space="0" w:color="auto"/>
            <w:left w:val="none" w:sz="0" w:space="0" w:color="auto"/>
            <w:bottom w:val="none" w:sz="0" w:space="0" w:color="auto"/>
            <w:right w:val="none" w:sz="0" w:space="0" w:color="auto"/>
          </w:divBdr>
        </w:div>
        <w:div w:id="986863418">
          <w:marLeft w:val="0"/>
          <w:marRight w:val="0"/>
          <w:marTop w:val="0"/>
          <w:marBottom w:val="0"/>
          <w:divBdr>
            <w:top w:val="none" w:sz="0" w:space="0" w:color="auto"/>
            <w:left w:val="none" w:sz="0" w:space="0" w:color="auto"/>
            <w:bottom w:val="none" w:sz="0" w:space="0" w:color="auto"/>
            <w:right w:val="none" w:sz="0" w:space="0" w:color="auto"/>
          </w:divBdr>
        </w:div>
        <w:div w:id="1709603952">
          <w:marLeft w:val="0"/>
          <w:marRight w:val="0"/>
          <w:marTop w:val="0"/>
          <w:marBottom w:val="0"/>
          <w:divBdr>
            <w:top w:val="none" w:sz="0" w:space="0" w:color="auto"/>
            <w:left w:val="none" w:sz="0" w:space="0" w:color="auto"/>
            <w:bottom w:val="none" w:sz="0" w:space="0" w:color="auto"/>
            <w:right w:val="none" w:sz="0" w:space="0" w:color="auto"/>
          </w:divBdr>
        </w:div>
        <w:div w:id="2143231033">
          <w:marLeft w:val="0"/>
          <w:marRight w:val="0"/>
          <w:marTop w:val="0"/>
          <w:marBottom w:val="0"/>
          <w:divBdr>
            <w:top w:val="none" w:sz="0" w:space="0" w:color="auto"/>
            <w:left w:val="none" w:sz="0" w:space="0" w:color="auto"/>
            <w:bottom w:val="none" w:sz="0" w:space="0" w:color="auto"/>
            <w:right w:val="none" w:sz="0" w:space="0" w:color="auto"/>
          </w:divBdr>
        </w:div>
        <w:div w:id="1071931954">
          <w:marLeft w:val="0"/>
          <w:marRight w:val="0"/>
          <w:marTop w:val="0"/>
          <w:marBottom w:val="0"/>
          <w:divBdr>
            <w:top w:val="none" w:sz="0" w:space="0" w:color="auto"/>
            <w:left w:val="none" w:sz="0" w:space="0" w:color="auto"/>
            <w:bottom w:val="none" w:sz="0" w:space="0" w:color="auto"/>
            <w:right w:val="none" w:sz="0" w:space="0" w:color="auto"/>
          </w:divBdr>
        </w:div>
        <w:div w:id="1011565309">
          <w:marLeft w:val="0"/>
          <w:marRight w:val="0"/>
          <w:marTop w:val="0"/>
          <w:marBottom w:val="0"/>
          <w:divBdr>
            <w:top w:val="none" w:sz="0" w:space="0" w:color="auto"/>
            <w:left w:val="none" w:sz="0" w:space="0" w:color="auto"/>
            <w:bottom w:val="none" w:sz="0" w:space="0" w:color="auto"/>
            <w:right w:val="none" w:sz="0" w:space="0" w:color="auto"/>
          </w:divBdr>
        </w:div>
        <w:div w:id="155615023">
          <w:marLeft w:val="0"/>
          <w:marRight w:val="0"/>
          <w:marTop w:val="0"/>
          <w:marBottom w:val="0"/>
          <w:divBdr>
            <w:top w:val="none" w:sz="0" w:space="0" w:color="auto"/>
            <w:left w:val="none" w:sz="0" w:space="0" w:color="auto"/>
            <w:bottom w:val="none" w:sz="0" w:space="0" w:color="auto"/>
            <w:right w:val="none" w:sz="0" w:space="0" w:color="auto"/>
          </w:divBdr>
        </w:div>
        <w:div w:id="1528525051">
          <w:marLeft w:val="0"/>
          <w:marRight w:val="0"/>
          <w:marTop w:val="0"/>
          <w:marBottom w:val="0"/>
          <w:divBdr>
            <w:top w:val="none" w:sz="0" w:space="0" w:color="auto"/>
            <w:left w:val="none" w:sz="0" w:space="0" w:color="auto"/>
            <w:bottom w:val="none" w:sz="0" w:space="0" w:color="auto"/>
            <w:right w:val="none" w:sz="0" w:space="0" w:color="auto"/>
          </w:divBdr>
        </w:div>
        <w:div w:id="1714497488">
          <w:marLeft w:val="0"/>
          <w:marRight w:val="0"/>
          <w:marTop w:val="0"/>
          <w:marBottom w:val="0"/>
          <w:divBdr>
            <w:top w:val="none" w:sz="0" w:space="0" w:color="auto"/>
            <w:left w:val="none" w:sz="0" w:space="0" w:color="auto"/>
            <w:bottom w:val="none" w:sz="0" w:space="0" w:color="auto"/>
            <w:right w:val="none" w:sz="0" w:space="0" w:color="auto"/>
          </w:divBdr>
        </w:div>
        <w:div w:id="1539588992">
          <w:marLeft w:val="0"/>
          <w:marRight w:val="0"/>
          <w:marTop w:val="0"/>
          <w:marBottom w:val="0"/>
          <w:divBdr>
            <w:top w:val="none" w:sz="0" w:space="0" w:color="auto"/>
            <w:left w:val="none" w:sz="0" w:space="0" w:color="auto"/>
            <w:bottom w:val="none" w:sz="0" w:space="0" w:color="auto"/>
            <w:right w:val="none" w:sz="0" w:space="0" w:color="auto"/>
          </w:divBdr>
        </w:div>
        <w:div w:id="616332358">
          <w:marLeft w:val="0"/>
          <w:marRight w:val="0"/>
          <w:marTop w:val="0"/>
          <w:marBottom w:val="0"/>
          <w:divBdr>
            <w:top w:val="none" w:sz="0" w:space="0" w:color="auto"/>
            <w:left w:val="none" w:sz="0" w:space="0" w:color="auto"/>
            <w:bottom w:val="none" w:sz="0" w:space="0" w:color="auto"/>
            <w:right w:val="none" w:sz="0" w:space="0" w:color="auto"/>
          </w:divBdr>
        </w:div>
        <w:div w:id="1233348924">
          <w:marLeft w:val="0"/>
          <w:marRight w:val="0"/>
          <w:marTop w:val="0"/>
          <w:marBottom w:val="0"/>
          <w:divBdr>
            <w:top w:val="none" w:sz="0" w:space="0" w:color="auto"/>
            <w:left w:val="none" w:sz="0" w:space="0" w:color="auto"/>
            <w:bottom w:val="none" w:sz="0" w:space="0" w:color="auto"/>
            <w:right w:val="none" w:sz="0" w:space="0" w:color="auto"/>
          </w:divBdr>
        </w:div>
        <w:div w:id="1373189166">
          <w:marLeft w:val="0"/>
          <w:marRight w:val="0"/>
          <w:marTop w:val="0"/>
          <w:marBottom w:val="0"/>
          <w:divBdr>
            <w:top w:val="none" w:sz="0" w:space="0" w:color="auto"/>
            <w:left w:val="none" w:sz="0" w:space="0" w:color="auto"/>
            <w:bottom w:val="none" w:sz="0" w:space="0" w:color="auto"/>
            <w:right w:val="none" w:sz="0" w:space="0" w:color="auto"/>
          </w:divBdr>
        </w:div>
        <w:div w:id="1914270298">
          <w:marLeft w:val="0"/>
          <w:marRight w:val="0"/>
          <w:marTop w:val="0"/>
          <w:marBottom w:val="0"/>
          <w:divBdr>
            <w:top w:val="none" w:sz="0" w:space="0" w:color="auto"/>
            <w:left w:val="none" w:sz="0" w:space="0" w:color="auto"/>
            <w:bottom w:val="none" w:sz="0" w:space="0" w:color="auto"/>
            <w:right w:val="none" w:sz="0" w:space="0" w:color="auto"/>
          </w:divBdr>
        </w:div>
        <w:div w:id="354691906">
          <w:marLeft w:val="0"/>
          <w:marRight w:val="0"/>
          <w:marTop w:val="0"/>
          <w:marBottom w:val="0"/>
          <w:divBdr>
            <w:top w:val="none" w:sz="0" w:space="0" w:color="auto"/>
            <w:left w:val="none" w:sz="0" w:space="0" w:color="auto"/>
            <w:bottom w:val="none" w:sz="0" w:space="0" w:color="auto"/>
            <w:right w:val="none" w:sz="0" w:space="0" w:color="auto"/>
          </w:divBdr>
        </w:div>
        <w:div w:id="240407446">
          <w:marLeft w:val="0"/>
          <w:marRight w:val="0"/>
          <w:marTop w:val="0"/>
          <w:marBottom w:val="0"/>
          <w:divBdr>
            <w:top w:val="none" w:sz="0" w:space="0" w:color="auto"/>
            <w:left w:val="none" w:sz="0" w:space="0" w:color="auto"/>
            <w:bottom w:val="none" w:sz="0" w:space="0" w:color="auto"/>
            <w:right w:val="none" w:sz="0" w:space="0" w:color="auto"/>
          </w:divBdr>
        </w:div>
        <w:div w:id="997882270">
          <w:marLeft w:val="0"/>
          <w:marRight w:val="0"/>
          <w:marTop w:val="0"/>
          <w:marBottom w:val="0"/>
          <w:divBdr>
            <w:top w:val="none" w:sz="0" w:space="0" w:color="auto"/>
            <w:left w:val="none" w:sz="0" w:space="0" w:color="auto"/>
            <w:bottom w:val="none" w:sz="0" w:space="0" w:color="auto"/>
            <w:right w:val="none" w:sz="0" w:space="0" w:color="auto"/>
          </w:divBdr>
        </w:div>
        <w:div w:id="1622222306">
          <w:marLeft w:val="0"/>
          <w:marRight w:val="0"/>
          <w:marTop w:val="0"/>
          <w:marBottom w:val="0"/>
          <w:divBdr>
            <w:top w:val="none" w:sz="0" w:space="0" w:color="auto"/>
            <w:left w:val="none" w:sz="0" w:space="0" w:color="auto"/>
            <w:bottom w:val="none" w:sz="0" w:space="0" w:color="auto"/>
            <w:right w:val="none" w:sz="0" w:space="0" w:color="auto"/>
          </w:divBdr>
        </w:div>
      </w:divsChild>
    </w:div>
    <w:div w:id="1571573657">
      <w:bodyDiv w:val="1"/>
      <w:marLeft w:val="0"/>
      <w:marRight w:val="0"/>
      <w:marTop w:val="0"/>
      <w:marBottom w:val="0"/>
      <w:divBdr>
        <w:top w:val="none" w:sz="0" w:space="0" w:color="auto"/>
        <w:left w:val="none" w:sz="0" w:space="0" w:color="auto"/>
        <w:bottom w:val="none" w:sz="0" w:space="0" w:color="auto"/>
        <w:right w:val="none" w:sz="0" w:space="0" w:color="auto"/>
      </w:divBdr>
      <w:divsChild>
        <w:div w:id="1796439741">
          <w:marLeft w:val="0"/>
          <w:marRight w:val="0"/>
          <w:marTop w:val="0"/>
          <w:marBottom w:val="0"/>
          <w:divBdr>
            <w:top w:val="none" w:sz="0" w:space="0" w:color="auto"/>
            <w:left w:val="none" w:sz="0" w:space="0" w:color="auto"/>
            <w:bottom w:val="none" w:sz="0" w:space="0" w:color="auto"/>
            <w:right w:val="none" w:sz="0" w:space="0" w:color="auto"/>
          </w:divBdr>
        </w:div>
        <w:div w:id="1019813620">
          <w:marLeft w:val="0"/>
          <w:marRight w:val="0"/>
          <w:marTop w:val="0"/>
          <w:marBottom w:val="0"/>
          <w:divBdr>
            <w:top w:val="none" w:sz="0" w:space="0" w:color="auto"/>
            <w:left w:val="none" w:sz="0" w:space="0" w:color="auto"/>
            <w:bottom w:val="none" w:sz="0" w:space="0" w:color="auto"/>
            <w:right w:val="none" w:sz="0" w:space="0" w:color="auto"/>
          </w:divBdr>
        </w:div>
        <w:div w:id="301037880">
          <w:marLeft w:val="0"/>
          <w:marRight w:val="0"/>
          <w:marTop w:val="0"/>
          <w:marBottom w:val="0"/>
          <w:divBdr>
            <w:top w:val="none" w:sz="0" w:space="0" w:color="auto"/>
            <w:left w:val="none" w:sz="0" w:space="0" w:color="auto"/>
            <w:bottom w:val="none" w:sz="0" w:space="0" w:color="auto"/>
            <w:right w:val="none" w:sz="0" w:space="0" w:color="auto"/>
          </w:divBdr>
        </w:div>
        <w:div w:id="57286071">
          <w:marLeft w:val="0"/>
          <w:marRight w:val="0"/>
          <w:marTop w:val="0"/>
          <w:marBottom w:val="0"/>
          <w:divBdr>
            <w:top w:val="none" w:sz="0" w:space="0" w:color="auto"/>
            <w:left w:val="none" w:sz="0" w:space="0" w:color="auto"/>
            <w:bottom w:val="none" w:sz="0" w:space="0" w:color="auto"/>
            <w:right w:val="none" w:sz="0" w:space="0" w:color="auto"/>
          </w:divBdr>
        </w:div>
        <w:div w:id="35353893">
          <w:marLeft w:val="0"/>
          <w:marRight w:val="0"/>
          <w:marTop w:val="0"/>
          <w:marBottom w:val="0"/>
          <w:divBdr>
            <w:top w:val="none" w:sz="0" w:space="0" w:color="auto"/>
            <w:left w:val="none" w:sz="0" w:space="0" w:color="auto"/>
            <w:bottom w:val="none" w:sz="0" w:space="0" w:color="auto"/>
            <w:right w:val="none" w:sz="0" w:space="0" w:color="auto"/>
          </w:divBdr>
        </w:div>
        <w:div w:id="936669071">
          <w:marLeft w:val="0"/>
          <w:marRight w:val="0"/>
          <w:marTop w:val="0"/>
          <w:marBottom w:val="0"/>
          <w:divBdr>
            <w:top w:val="none" w:sz="0" w:space="0" w:color="auto"/>
            <w:left w:val="none" w:sz="0" w:space="0" w:color="auto"/>
            <w:bottom w:val="none" w:sz="0" w:space="0" w:color="auto"/>
            <w:right w:val="none" w:sz="0" w:space="0" w:color="auto"/>
          </w:divBdr>
        </w:div>
      </w:divsChild>
    </w:div>
    <w:div w:id="1640380374">
      <w:bodyDiv w:val="1"/>
      <w:marLeft w:val="0"/>
      <w:marRight w:val="0"/>
      <w:marTop w:val="0"/>
      <w:marBottom w:val="0"/>
      <w:divBdr>
        <w:top w:val="none" w:sz="0" w:space="0" w:color="auto"/>
        <w:left w:val="none" w:sz="0" w:space="0" w:color="auto"/>
        <w:bottom w:val="none" w:sz="0" w:space="0" w:color="auto"/>
        <w:right w:val="none" w:sz="0" w:space="0" w:color="auto"/>
      </w:divBdr>
      <w:divsChild>
        <w:div w:id="450822475">
          <w:marLeft w:val="0"/>
          <w:marRight w:val="0"/>
          <w:marTop w:val="0"/>
          <w:marBottom w:val="0"/>
          <w:divBdr>
            <w:top w:val="none" w:sz="0" w:space="0" w:color="auto"/>
            <w:left w:val="none" w:sz="0" w:space="0" w:color="auto"/>
            <w:bottom w:val="none" w:sz="0" w:space="0" w:color="auto"/>
            <w:right w:val="none" w:sz="0" w:space="0" w:color="auto"/>
          </w:divBdr>
        </w:div>
        <w:div w:id="555434089">
          <w:marLeft w:val="0"/>
          <w:marRight w:val="0"/>
          <w:marTop w:val="0"/>
          <w:marBottom w:val="0"/>
          <w:divBdr>
            <w:top w:val="none" w:sz="0" w:space="0" w:color="auto"/>
            <w:left w:val="none" w:sz="0" w:space="0" w:color="auto"/>
            <w:bottom w:val="none" w:sz="0" w:space="0" w:color="auto"/>
            <w:right w:val="none" w:sz="0" w:space="0" w:color="auto"/>
          </w:divBdr>
        </w:div>
        <w:div w:id="62921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23C16B030B1A4EB1C72CCA44F08D3D" ma:contentTypeVersion="2" ma:contentTypeDescription="Create a new document." ma:contentTypeScope="" ma:versionID="4f8e5a90f18c87c49e541dff327e83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B103-F139-40FA-A018-D85B924DB6AB}">
  <ds:schemaRefs>
    <ds:schemaRef ds:uri="http://schemas.microsoft.com/sharepoint/v3/contenttype/forms"/>
  </ds:schemaRefs>
</ds:datastoreItem>
</file>

<file path=customXml/itemProps2.xml><?xml version="1.0" encoding="utf-8"?>
<ds:datastoreItem xmlns:ds="http://schemas.openxmlformats.org/officeDocument/2006/customXml" ds:itemID="{BB4C6F0B-A543-43F9-BD83-CBACD8C178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19EAFA-EE55-4DAF-A403-AFFC17277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79B963-1DCC-4CF6-959D-4AF977C6641A}">
  <ds:schemaRefs>
    <ds:schemaRef ds:uri="http://schemas.microsoft.com/office/2006/metadata/customXsn"/>
  </ds:schemaRefs>
</ds:datastoreItem>
</file>

<file path=customXml/itemProps5.xml><?xml version="1.0" encoding="utf-8"?>
<ds:datastoreItem xmlns:ds="http://schemas.openxmlformats.org/officeDocument/2006/customXml" ds:itemID="{B3896081-0784-4591-9B71-0CB91A54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dc:creator>
  <cp:lastModifiedBy>Sulakshi Dissanayake</cp:lastModifiedBy>
  <cp:revision>6</cp:revision>
  <cp:lastPrinted>2015-02-19T06:57:00Z</cp:lastPrinted>
  <dcterms:created xsi:type="dcterms:W3CDTF">2015-01-05T12:19:00Z</dcterms:created>
  <dcterms:modified xsi:type="dcterms:W3CDTF">2015-06-30T08:39:00Z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0x010100BA23C16B030B1A4EB1C72CCA44F08D3D</vt:lpwstr>
  </property>
</Properties>
</file>